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9FB" w:rsidRDefault="0030348F" w:rsidP="001C49FB">
      <w:pPr>
        <w:ind w:left="5940"/>
        <w:rPr>
          <w:sz w:val="26"/>
        </w:rPr>
      </w:pPr>
      <w:bookmarkStart w:id="0" w:name="_GoBack"/>
      <w:bookmarkEnd w:id="0"/>
      <w:r>
        <w:rPr>
          <w:sz w:val="26"/>
        </w:rPr>
        <w:t>Załącznik</w:t>
      </w:r>
    </w:p>
    <w:p w:rsidR="001C49FB" w:rsidRDefault="0030348F" w:rsidP="001C49FB">
      <w:pPr>
        <w:ind w:left="5940"/>
        <w:rPr>
          <w:sz w:val="26"/>
        </w:rPr>
      </w:pPr>
      <w:r>
        <w:rPr>
          <w:sz w:val="26"/>
        </w:rPr>
        <w:t>do Uchwały Nr L/…./2018</w:t>
      </w:r>
    </w:p>
    <w:p w:rsidR="001C49FB" w:rsidRDefault="001C49FB" w:rsidP="001C49FB">
      <w:pPr>
        <w:ind w:left="5940"/>
        <w:rPr>
          <w:sz w:val="26"/>
        </w:rPr>
      </w:pPr>
      <w:r>
        <w:rPr>
          <w:sz w:val="26"/>
        </w:rPr>
        <w:t>Rady Miejskiej w Mroczy</w:t>
      </w:r>
    </w:p>
    <w:p w:rsidR="001C49FB" w:rsidRDefault="001C49FB" w:rsidP="001C49FB">
      <w:pPr>
        <w:ind w:left="5940"/>
        <w:rPr>
          <w:sz w:val="26"/>
        </w:rPr>
      </w:pPr>
      <w:r>
        <w:rPr>
          <w:sz w:val="26"/>
        </w:rPr>
        <w:t>z dnia</w:t>
      </w:r>
      <w:r w:rsidR="0030348F">
        <w:rPr>
          <w:sz w:val="26"/>
        </w:rPr>
        <w:t xml:space="preserve"> 12 października 2018r.</w:t>
      </w:r>
    </w:p>
    <w:p w:rsidR="003C0FF8" w:rsidRDefault="003C0FF8" w:rsidP="001C49FB">
      <w:pPr>
        <w:shd w:val="clear" w:color="auto" w:fill="FFFFFF"/>
        <w:spacing w:before="1930"/>
        <w:jc w:val="center"/>
      </w:pPr>
      <w:r>
        <w:rPr>
          <w:b/>
          <w:bCs/>
          <w:spacing w:val="-4"/>
          <w:sz w:val="52"/>
          <w:szCs w:val="52"/>
        </w:rPr>
        <w:t xml:space="preserve">PLAN ROZWOJU </w:t>
      </w:r>
      <w:r w:rsidR="003B76F5">
        <w:rPr>
          <w:b/>
          <w:bCs/>
          <w:spacing w:val="-4"/>
          <w:sz w:val="52"/>
          <w:szCs w:val="52"/>
        </w:rPr>
        <w:t>MIEJSCOWOŚCI</w:t>
      </w:r>
    </w:p>
    <w:p w:rsidR="003C0FF8" w:rsidRPr="00D15F3D" w:rsidRDefault="003C0FF8" w:rsidP="003C0FF8">
      <w:pPr>
        <w:shd w:val="clear" w:color="auto" w:fill="FFFFFF"/>
        <w:jc w:val="center"/>
        <w:rPr>
          <w:b/>
        </w:rPr>
      </w:pPr>
      <w:r w:rsidRPr="00D15F3D">
        <w:rPr>
          <w:b/>
          <w:bCs/>
          <w:sz w:val="52"/>
          <w:szCs w:val="52"/>
        </w:rPr>
        <w:t>DR</w:t>
      </w:r>
      <w:r w:rsidRPr="00D15F3D">
        <w:rPr>
          <w:b/>
          <w:sz w:val="52"/>
          <w:szCs w:val="52"/>
        </w:rPr>
        <w:t>ĄŻ</w:t>
      </w:r>
      <w:r w:rsidRPr="00D15F3D">
        <w:rPr>
          <w:b/>
          <w:bCs/>
          <w:sz w:val="52"/>
          <w:szCs w:val="52"/>
        </w:rPr>
        <w:t>NO</w:t>
      </w:r>
    </w:p>
    <w:p w:rsidR="00370D09" w:rsidRDefault="00370D09" w:rsidP="001524CC">
      <w:pPr>
        <w:rPr>
          <w:sz w:val="32"/>
        </w:rPr>
      </w:pPr>
    </w:p>
    <w:p w:rsidR="003C0FF8" w:rsidRDefault="003C0FF8" w:rsidP="001524CC">
      <w:pPr>
        <w:rPr>
          <w:sz w:val="32"/>
        </w:rPr>
      </w:pPr>
    </w:p>
    <w:p w:rsidR="003C0FF8" w:rsidRDefault="003C0FF8" w:rsidP="001524CC">
      <w:pPr>
        <w:rPr>
          <w:sz w:val="32"/>
        </w:rPr>
      </w:pPr>
    </w:p>
    <w:p w:rsidR="00F6487B" w:rsidRPr="001C49FB" w:rsidRDefault="00F6487B" w:rsidP="001524CC">
      <w:pPr>
        <w:rPr>
          <w:sz w:val="18"/>
          <w:szCs w:val="18"/>
        </w:rPr>
      </w:pPr>
    </w:p>
    <w:p w:rsidR="00F6487B" w:rsidRPr="001C49FB" w:rsidRDefault="00F6487B" w:rsidP="001524CC">
      <w:pPr>
        <w:rPr>
          <w:sz w:val="18"/>
          <w:szCs w:val="18"/>
        </w:rPr>
      </w:pPr>
    </w:p>
    <w:p w:rsidR="00F6487B" w:rsidRDefault="00CF3C7E" w:rsidP="00EE0ED3">
      <w:pPr>
        <w:jc w:val="center"/>
        <w:rPr>
          <w:sz w:val="32"/>
        </w:rPr>
      </w:pPr>
      <w:r>
        <w:rPr>
          <w:noProof/>
          <w:sz w:val="32"/>
        </w:rPr>
        <w:drawing>
          <wp:inline distT="0" distB="0" distL="0" distR="0">
            <wp:extent cx="3524250" cy="4229100"/>
            <wp:effectExtent l="0" t="0" r="0" b="0"/>
            <wp:docPr id="5" name="Obraz 5" descr="Herb Mroczy z Core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rb Mroczy z Corel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ED3" w:rsidRDefault="00EE0ED3" w:rsidP="00EE0ED3">
      <w:pPr>
        <w:jc w:val="center"/>
        <w:rPr>
          <w:sz w:val="32"/>
        </w:rPr>
      </w:pPr>
    </w:p>
    <w:p w:rsidR="00EE0ED3" w:rsidRDefault="00EE0ED3" w:rsidP="00EE0ED3">
      <w:pPr>
        <w:jc w:val="center"/>
        <w:rPr>
          <w:sz w:val="32"/>
        </w:rPr>
      </w:pPr>
    </w:p>
    <w:p w:rsidR="00EE0ED3" w:rsidRDefault="00EE0ED3" w:rsidP="00EE0ED3">
      <w:pPr>
        <w:jc w:val="center"/>
        <w:rPr>
          <w:sz w:val="32"/>
        </w:rPr>
      </w:pPr>
    </w:p>
    <w:p w:rsidR="00EE0ED3" w:rsidRPr="00EE0ED3" w:rsidRDefault="00EE0ED3" w:rsidP="00EE0ED3">
      <w:pPr>
        <w:jc w:val="center"/>
        <w:rPr>
          <w:sz w:val="32"/>
        </w:rPr>
      </w:pPr>
    </w:p>
    <w:p w:rsidR="00332790" w:rsidRPr="00332790" w:rsidRDefault="00332790" w:rsidP="00332790">
      <w:pPr>
        <w:framePr w:w="4660" w:h="664" w:hRule="exact" w:hSpace="38" w:wrap="notBeside" w:vAnchor="text" w:hAnchor="page" w:x="3760" w:y="412"/>
        <w:shd w:val="clear" w:color="auto" w:fill="FFFFFF"/>
        <w:jc w:val="center"/>
        <w:rPr>
          <w:sz w:val="36"/>
          <w:szCs w:val="36"/>
        </w:rPr>
      </w:pPr>
      <w:r w:rsidRPr="00332790">
        <w:rPr>
          <w:b/>
          <w:bCs/>
          <w:spacing w:val="-1"/>
          <w:sz w:val="36"/>
          <w:szCs w:val="36"/>
        </w:rPr>
        <w:t xml:space="preserve">Drążno, </w:t>
      </w:r>
      <w:r w:rsidR="004B5DC0">
        <w:rPr>
          <w:b/>
          <w:bCs/>
          <w:spacing w:val="-1"/>
          <w:sz w:val="36"/>
          <w:szCs w:val="36"/>
        </w:rPr>
        <w:t>październik 2018</w:t>
      </w:r>
      <w:r w:rsidRPr="00332790">
        <w:rPr>
          <w:b/>
          <w:bCs/>
          <w:spacing w:val="-1"/>
          <w:sz w:val="36"/>
          <w:szCs w:val="36"/>
        </w:rPr>
        <w:t xml:space="preserve"> rok.</w:t>
      </w:r>
    </w:p>
    <w:p w:rsidR="0073256C" w:rsidRPr="004B5DC0" w:rsidRDefault="0073256C" w:rsidP="004B5DC0">
      <w:pPr>
        <w:pStyle w:val="Spistreci1"/>
        <w:jc w:val="center"/>
        <w:rPr>
          <w:rFonts w:ascii="Times New Roman" w:hAnsi="Times New Roman" w:cs="Times New Roman"/>
        </w:rPr>
      </w:pPr>
      <w:r w:rsidRPr="004B5DC0">
        <w:rPr>
          <w:rFonts w:ascii="Times New Roman" w:hAnsi="Times New Roman" w:cs="Times New Roman"/>
        </w:rPr>
        <w:lastRenderedPageBreak/>
        <w:t>SPIS TREŚCI</w:t>
      </w:r>
    </w:p>
    <w:p w:rsidR="004B5DC0" w:rsidRPr="004B5DC0" w:rsidRDefault="004B5DC0">
      <w:pPr>
        <w:pStyle w:val="Spistreci1"/>
        <w:tabs>
          <w:tab w:val="right" w:leader="dot" w:pos="9062"/>
        </w:tabs>
        <w:rPr>
          <w:rFonts w:ascii="Times New Roman" w:hAnsi="Times New Roman" w:cs="Times New Roman"/>
          <w:b w:val="0"/>
          <w:bCs w:val="0"/>
          <w:caps w:val="0"/>
          <w:noProof/>
        </w:rPr>
      </w:pPr>
      <w:r w:rsidRPr="004B5DC0">
        <w:rPr>
          <w:rFonts w:ascii="Times New Roman" w:hAnsi="Times New Roman" w:cs="Times New Roman"/>
          <w:noProof/>
        </w:rPr>
        <w:fldChar w:fldCharType="begin"/>
      </w:r>
      <w:r w:rsidRPr="004B5DC0">
        <w:rPr>
          <w:rFonts w:ascii="Times New Roman" w:hAnsi="Times New Roman" w:cs="Times New Roman"/>
          <w:noProof/>
        </w:rPr>
        <w:instrText xml:space="preserve"> TOC \o "1-3" \u </w:instrText>
      </w:r>
      <w:r w:rsidRPr="004B5DC0">
        <w:rPr>
          <w:rFonts w:ascii="Times New Roman" w:hAnsi="Times New Roman" w:cs="Times New Roman"/>
          <w:noProof/>
        </w:rPr>
        <w:fldChar w:fldCharType="separate"/>
      </w:r>
      <w:r w:rsidRPr="004B5DC0">
        <w:rPr>
          <w:rFonts w:ascii="Times New Roman" w:hAnsi="Times New Roman" w:cs="Times New Roman"/>
          <w:noProof/>
        </w:rPr>
        <w:t>WSTĘP.</w:t>
      </w:r>
      <w:r w:rsidRPr="004B5DC0">
        <w:rPr>
          <w:rFonts w:ascii="Times New Roman" w:hAnsi="Times New Roman" w:cs="Times New Roman"/>
          <w:noProof/>
        </w:rPr>
        <w:tab/>
      </w:r>
      <w:r w:rsidRPr="004B5DC0">
        <w:rPr>
          <w:rFonts w:ascii="Times New Roman" w:hAnsi="Times New Roman" w:cs="Times New Roman"/>
          <w:noProof/>
        </w:rPr>
        <w:fldChar w:fldCharType="begin"/>
      </w:r>
      <w:r w:rsidRPr="004B5DC0">
        <w:rPr>
          <w:rFonts w:ascii="Times New Roman" w:hAnsi="Times New Roman" w:cs="Times New Roman"/>
          <w:noProof/>
        </w:rPr>
        <w:instrText xml:space="preserve"> PAGEREF _Toc526244446 \h </w:instrText>
      </w:r>
      <w:r w:rsidR="004D20E6" w:rsidRPr="004B5DC0">
        <w:rPr>
          <w:rFonts w:ascii="Times New Roman" w:hAnsi="Times New Roman" w:cs="Times New Roman"/>
          <w:noProof/>
        </w:rPr>
      </w:r>
      <w:r w:rsidRPr="004B5DC0">
        <w:rPr>
          <w:rFonts w:ascii="Times New Roman" w:hAnsi="Times New Roman" w:cs="Times New Roman"/>
          <w:noProof/>
        </w:rPr>
        <w:fldChar w:fldCharType="separate"/>
      </w:r>
      <w:r w:rsidR="0030348F">
        <w:rPr>
          <w:rFonts w:ascii="Times New Roman" w:hAnsi="Times New Roman" w:cs="Times New Roman"/>
          <w:noProof/>
        </w:rPr>
        <w:t>3</w:t>
      </w:r>
      <w:r w:rsidRPr="004B5DC0">
        <w:rPr>
          <w:rFonts w:ascii="Times New Roman" w:hAnsi="Times New Roman" w:cs="Times New Roman"/>
          <w:noProof/>
        </w:rPr>
        <w:fldChar w:fldCharType="end"/>
      </w:r>
    </w:p>
    <w:p w:rsidR="004B5DC0" w:rsidRPr="004B5DC0" w:rsidRDefault="004B5DC0">
      <w:pPr>
        <w:pStyle w:val="Spistreci1"/>
        <w:tabs>
          <w:tab w:val="right" w:leader="dot" w:pos="9062"/>
        </w:tabs>
        <w:rPr>
          <w:rFonts w:ascii="Times New Roman" w:hAnsi="Times New Roman" w:cs="Times New Roman"/>
          <w:b w:val="0"/>
          <w:bCs w:val="0"/>
          <w:caps w:val="0"/>
          <w:noProof/>
        </w:rPr>
      </w:pPr>
      <w:r w:rsidRPr="004B5DC0">
        <w:rPr>
          <w:rFonts w:ascii="Times New Roman" w:hAnsi="Times New Roman" w:cs="Times New Roman"/>
          <w:noProof/>
        </w:rPr>
        <w:t>I. CHARAKTERYSTYKA MIEJSCOWOŚCI DRĄŻNO.</w:t>
      </w:r>
      <w:r w:rsidRPr="004B5DC0">
        <w:rPr>
          <w:rFonts w:ascii="Times New Roman" w:hAnsi="Times New Roman" w:cs="Times New Roman"/>
          <w:noProof/>
        </w:rPr>
        <w:tab/>
      </w:r>
      <w:r w:rsidRPr="004B5DC0">
        <w:rPr>
          <w:rFonts w:ascii="Times New Roman" w:hAnsi="Times New Roman" w:cs="Times New Roman"/>
          <w:noProof/>
        </w:rPr>
        <w:fldChar w:fldCharType="begin"/>
      </w:r>
      <w:r w:rsidRPr="004B5DC0">
        <w:rPr>
          <w:rFonts w:ascii="Times New Roman" w:hAnsi="Times New Roman" w:cs="Times New Roman"/>
          <w:noProof/>
        </w:rPr>
        <w:instrText xml:space="preserve"> PAGEREF _Toc526244447 \h </w:instrText>
      </w:r>
      <w:r w:rsidR="004D20E6" w:rsidRPr="004B5DC0">
        <w:rPr>
          <w:rFonts w:ascii="Times New Roman" w:hAnsi="Times New Roman" w:cs="Times New Roman"/>
          <w:noProof/>
        </w:rPr>
      </w:r>
      <w:r w:rsidRPr="004B5DC0">
        <w:rPr>
          <w:rFonts w:ascii="Times New Roman" w:hAnsi="Times New Roman" w:cs="Times New Roman"/>
          <w:noProof/>
        </w:rPr>
        <w:fldChar w:fldCharType="separate"/>
      </w:r>
      <w:r w:rsidR="0030348F">
        <w:rPr>
          <w:rFonts w:ascii="Times New Roman" w:hAnsi="Times New Roman" w:cs="Times New Roman"/>
          <w:noProof/>
        </w:rPr>
        <w:t>5</w:t>
      </w:r>
      <w:r w:rsidRPr="004B5DC0">
        <w:rPr>
          <w:rFonts w:ascii="Times New Roman" w:hAnsi="Times New Roman" w:cs="Times New Roman"/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1. Historia.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_Toc526244448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5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2. Położenie.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_Toc526244449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5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3. Dostępność komunikacyjna.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_Toc526244450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6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4. Liczba ludności (stan na 30.06.20018r.)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_Toc526244451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6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5. Inwentaryzacja zasobów wsi.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_Toc526244452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7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5.1. Walory środowiska przyrodniczego.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_Toc526244453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7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5.2. Walory środowiska historyczno-kulturowego.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_Toc526244454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8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5.3.</w:t>
      </w:r>
      <w:r>
        <w:rPr>
          <w:b/>
          <w:noProof/>
        </w:rPr>
        <w:t xml:space="preserve"> </w:t>
      </w:r>
      <w:r w:rsidRPr="004B5DC0">
        <w:rPr>
          <w:b/>
          <w:noProof/>
        </w:rPr>
        <w:t>Wydarzenia.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_Toc526244455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10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5.4. Tereny i obiekty.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_Toc526244456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16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5.5. Gospodarka i rolnictwo.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_Toc526244457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17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5.6. Sąsiedzi i przyjezdni.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_Toc526244458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17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3"/>
        <w:tabs>
          <w:tab w:val="right" w:leader="dot" w:pos="9062"/>
        </w:tabs>
        <w:rPr>
          <w:noProof/>
          <w:sz w:val="24"/>
          <w:szCs w:val="24"/>
        </w:rPr>
      </w:pPr>
      <w:r w:rsidRPr="004B5DC0">
        <w:rPr>
          <w:b/>
          <w:noProof/>
        </w:rPr>
        <w:t>5.7. Ludzie, organizacje społeczne.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_Toc526244459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17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6. Jaka jest miejscowość Drążno?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_Toc526244460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26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7. Analiza SWOT.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_Toc526244461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27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1"/>
        <w:tabs>
          <w:tab w:val="right" w:leader="dot" w:pos="9062"/>
        </w:tabs>
        <w:rPr>
          <w:rFonts w:ascii="Times New Roman" w:hAnsi="Times New Roman" w:cs="Times New Roman"/>
          <w:b w:val="0"/>
          <w:bCs w:val="0"/>
          <w:caps w:val="0"/>
          <w:noProof/>
        </w:rPr>
      </w:pPr>
      <w:r w:rsidRPr="004B5DC0">
        <w:rPr>
          <w:rFonts w:ascii="Times New Roman" w:hAnsi="Times New Roman" w:cs="Times New Roman"/>
          <w:noProof/>
        </w:rPr>
        <w:t>II. WIZJA ROZWOJU MIEJSCOWOŚCI DRĄŻNO</w:t>
      </w:r>
      <w:r w:rsidRPr="004B5DC0">
        <w:rPr>
          <w:rFonts w:ascii="Times New Roman" w:hAnsi="Times New Roman" w:cs="Times New Roman"/>
          <w:noProof/>
        </w:rPr>
        <w:tab/>
      </w:r>
      <w:r w:rsidRPr="004B5DC0">
        <w:rPr>
          <w:rFonts w:ascii="Times New Roman" w:hAnsi="Times New Roman" w:cs="Times New Roman"/>
          <w:noProof/>
        </w:rPr>
        <w:fldChar w:fldCharType="begin"/>
      </w:r>
      <w:r w:rsidRPr="004B5DC0">
        <w:rPr>
          <w:rFonts w:ascii="Times New Roman" w:hAnsi="Times New Roman" w:cs="Times New Roman"/>
          <w:noProof/>
        </w:rPr>
        <w:instrText xml:space="preserve"> PAGEREF _Toc526244462 \h </w:instrText>
      </w:r>
      <w:r w:rsidR="004D20E6" w:rsidRPr="004B5DC0">
        <w:rPr>
          <w:rFonts w:ascii="Times New Roman" w:hAnsi="Times New Roman" w:cs="Times New Roman"/>
          <w:noProof/>
        </w:rPr>
      </w:r>
      <w:r w:rsidRPr="004B5DC0">
        <w:rPr>
          <w:rFonts w:ascii="Times New Roman" w:hAnsi="Times New Roman" w:cs="Times New Roman"/>
          <w:noProof/>
        </w:rPr>
        <w:fldChar w:fldCharType="separate"/>
      </w:r>
      <w:r w:rsidR="0030348F">
        <w:rPr>
          <w:rFonts w:ascii="Times New Roman" w:hAnsi="Times New Roman" w:cs="Times New Roman"/>
          <w:noProof/>
        </w:rPr>
        <w:t>28</w:t>
      </w:r>
      <w:r w:rsidRPr="004B5DC0">
        <w:rPr>
          <w:rFonts w:ascii="Times New Roman" w:hAnsi="Times New Roman" w:cs="Times New Roman"/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1. Co jest ważne dla mieszkańców Drążna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_Toc526244463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28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2. Wizja rozwoju miejscowości (jaka ma być w przyszłości).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_Toc526244464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29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3. Cele strategiczne i działania.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_Toc526244465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30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1"/>
        <w:tabs>
          <w:tab w:val="right" w:leader="dot" w:pos="9062"/>
        </w:tabs>
        <w:rPr>
          <w:rFonts w:ascii="Times New Roman" w:hAnsi="Times New Roman" w:cs="Times New Roman"/>
          <w:b w:val="0"/>
          <w:bCs w:val="0"/>
          <w:caps w:val="0"/>
          <w:noProof/>
        </w:rPr>
      </w:pPr>
      <w:r w:rsidRPr="004B5DC0">
        <w:rPr>
          <w:rFonts w:ascii="Times New Roman" w:hAnsi="Times New Roman" w:cs="Times New Roman"/>
          <w:noProof/>
        </w:rPr>
        <w:t>III. Opis planowanych zadań inwestycyjnych i przedsięwzięć aktywizujących społeczność lokalną</w:t>
      </w:r>
      <w:r w:rsidRPr="004B5DC0">
        <w:rPr>
          <w:rFonts w:ascii="Times New Roman" w:hAnsi="Times New Roman" w:cs="Times New Roman"/>
          <w:noProof/>
        </w:rPr>
        <w:tab/>
      </w:r>
      <w:r w:rsidRPr="004B5DC0">
        <w:rPr>
          <w:rFonts w:ascii="Times New Roman" w:hAnsi="Times New Roman" w:cs="Times New Roman"/>
          <w:noProof/>
        </w:rPr>
        <w:fldChar w:fldCharType="begin"/>
      </w:r>
      <w:r w:rsidRPr="004B5DC0">
        <w:rPr>
          <w:rFonts w:ascii="Times New Roman" w:hAnsi="Times New Roman" w:cs="Times New Roman"/>
          <w:noProof/>
        </w:rPr>
        <w:instrText xml:space="preserve"> PAGEREF _Toc526244466 \h </w:instrText>
      </w:r>
      <w:r w:rsidR="004D20E6" w:rsidRPr="004B5DC0">
        <w:rPr>
          <w:rFonts w:ascii="Times New Roman" w:hAnsi="Times New Roman" w:cs="Times New Roman"/>
          <w:noProof/>
        </w:rPr>
      </w:r>
      <w:r w:rsidRPr="004B5DC0">
        <w:rPr>
          <w:rFonts w:ascii="Times New Roman" w:hAnsi="Times New Roman" w:cs="Times New Roman"/>
          <w:noProof/>
        </w:rPr>
        <w:fldChar w:fldCharType="separate"/>
      </w:r>
      <w:r w:rsidR="0030348F">
        <w:rPr>
          <w:rFonts w:ascii="Times New Roman" w:hAnsi="Times New Roman" w:cs="Times New Roman"/>
          <w:noProof/>
        </w:rPr>
        <w:t>31</w:t>
      </w:r>
      <w:r w:rsidRPr="004B5DC0">
        <w:rPr>
          <w:rFonts w:ascii="Times New Roman" w:hAnsi="Times New Roman" w:cs="Times New Roman"/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1.Priorytetowe przedsięwzięcia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_Toc526244467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31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2. Wdrażanie i monitoring.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_Toc526244472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33</w:t>
      </w:r>
      <w:r w:rsidRPr="004B5DC0">
        <w:rPr>
          <w:noProof/>
        </w:rPr>
        <w:fldChar w:fldCharType="end"/>
      </w:r>
    </w:p>
    <w:p w:rsidR="004B5DC0" w:rsidRPr="004B5DC0" w:rsidRDefault="004B5DC0">
      <w:pPr>
        <w:pStyle w:val="Spistreci2"/>
        <w:tabs>
          <w:tab w:val="right" w:leader="dot" w:pos="9062"/>
        </w:tabs>
        <w:rPr>
          <w:b w:val="0"/>
          <w:bCs w:val="0"/>
          <w:noProof/>
          <w:sz w:val="24"/>
          <w:szCs w:val="24"/>
        </w:rPr>
      </w:pPr>
      <w:r w:rsidRPr="004B5DC0">
        <w:rPr>
          <w:noProof/>
        </w:rPr>
        <w:t>3. Podsumowanie.</w:t>
      </w:r>
      <w:r w:rsidRPr="004B5DC0">
        <w:rPr>
          <w:noProof/>
        </w:rPr>
        <w:tab/>
      </w:r>
      <w:r w:rsidRPr="004B5DC0">
        <w:rPr>
          <w:noProof/>
        </w:rPr>
        <w:fldChar w:fldCharType="begin"/>
      </w:r>
      <w:r w:rsidRPr="004B5DC0">
        <w:rPr>
          <w:noProof/>
        </w:rPr>
        <w:instrText xml:space="preserve"> PAGEREF _Toc526244473 \h </w:instrText>
      </w:r>
      <w:r w:rsidR="004D20E6" w:rsidRPr="004B5DC0">
        <w:rPr>
          <w:noProof/>
        </w:rPr>
      </w:r>
      <w:r w:rsidRPr="004B5DC0">
        <w:rPr>
          <w:noProof/>
        </w:rPr>
        <w:fldChar w:fldCharType="separate"/>
      </w:r>
      <w:r w:rsidR="0030348F">
        <w:rPr>
          <w:noProof/>
        </w:rPr>
        <w:t>33</w:t>
      </w:r>
      <w:r w:rsidRPr="004B5DC0">
        <w:rPr>
          <w:noProof/>
        </w:rPr>
        <w:fldChar w:fldCharType="end"/>
      </w:r>
    </w:p>
    <w:p w:rsidR="00494C5E" w:rsidRDefault="004B5DC0" w:rsidP="00494C5E">
      <w:pPr>
        <w:pStyle w:val="Nagwek1"/>
        <w:spacing w:line="360" w:lineRule="auto"/>
        <w:rPr>
          <w:sz w:val="24"/>
          <w:szCs w:val="24"/>
        </w:rPr>
      </w:pPr>
      <w:r w:rsidRPr="004B5DC0">
        <w:rPr>
          <w:rFonts w:ascii="Times New Roman" w:hAnsi="Times New Roman" w:cs="Times New Roman"/>
          <w:noProof/>
          <w:kern w:val="0"/>
          <w:sz w:val="24"/>
          <w:szCs w:val="24"/>
        </w:rPr>
        <w:fldChar w:fldCharType="end"/>
      </w:r>
    </w:p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Default="000A09D0" w:rsidP="000A09D0"/>
    <w:p w:rsidR="000A09D0" w:rsidRPr="000A09D0" w:rsidRDefault="000A09D0" w:rsidP="000A09D0"/>
    <w:p w:rsidR="006123DF" w:rsidRPr="0073256C" w:rsidRDefault="006123DF" w:rsidP="00494C5E">
      <w:pPr>
        <w:pStyle w:val="Nagwek1"/>
        <w:spacing w:line="360" w:lineRule="auto"/>
        <w:rPr>
          <w:rFonts w:ascii="Times New Roman" w:hAnsi="Times New Roman"/>
          <w:sz w:val="36"/>
          <w:szCs w:val="36"/>
        </w:rPr>
      </w:pPr>
      <w:bookmarkStart w:id="1" w:name="_Toc526244446"/>
      <w:r w:rsidRPr="0073256C">
        <w:rPr>
          <w:rFonts w:ascii="Times New Roman" w:hAnsi="Times New Roman"/>
          <w:sz w:val="36"/>
        </w:rPr>
        <w:t>WSTĘP.</w:t>
      </w:r>
      <w:bookmarkEnd w:id="1"/>
    </w:p>
    <w:p w:rsidR="00FF6D80" w:rsidRDefault="00FF6D80" w:rsidP="00FF6D80">
      <w:pPr>
        <w:spacing w:line="360" w:lineRule="auto"/>
        <w:ind w:firstLine="708"/>
        <w:jc w:val="both"/>
      </w:pPr>
      <w:r>
        <w:t>Konieczność opracowania Planu Odnowy Miejscowości w sposób formalny wynika z wytycznych Programu Rozwoju Obszarów Wiejskich, a w szczególności wytycznych Osi 3 PROW – Działanie Odnowa i Rozwój Wsi. Oś 3 zakłada między innymi wspieranie działań mających wpływać na poprawę jakości życia na obszarach wiejskich poprzez zaspokojenie potrzeb społecznych i kulturalnych mieszkańców wsi. Warunkiem uzyskania wsparcia ze środków unijnych jest stworzenie Planu Odnowy Miejscowości, który jest zgodny z dokumentami strategicznymi o charakterze lokalnym, regionalnym i krajowym. Dlatego też Plan Odnowy Miejscowości Drążno wpisuje się w Strategię Rozwoju Miasta i Gminy Mrocza na lata 2008-2020, Strategię Rozwoju Województwa Kujawsko-Pomorskiego, Strategię Rozwoju Kraju oraz Strategię Rozwoju Obszarów Wiejskich i Rolnictwa na lata 2014 –2020.</w:t>
      </w:r>
    </w:p>
    <w:p w:rsidR="00FF6D80" w:rsidRDefault="00FF6D80" w:rsidP="00FF6D80">
      <w:pPr>
        <w:spacing w:line="360" w:lineRule="auto"/>
        <w:jc w:val="both"/>
      </w:pPr>
      <w:r>
        <w:t>Plan Odnowy Miejscowości jest jednym z elementów wpływających na rozwój, odnowę wsi oraz poprawę warunków pracy i życia mieszkańców. Opracowanie i uchwalenie takiego dokumentu stanowi niezbędny warunek przy ubieganiu się o środki finansowe w ramach Programu Rozwoju Obszarów Wiejskich na lata 2014 –2020 Działanie Odnowa i Rozwój Wsi. Plan Odnowy Miejscowości Modrakowi jest dokumentem strategicznym i ma na celu stworzenie szczegółowej koncepcji i wizji rozwoju miejscowości. Odnowa i rozwój wsi polega na wdrożeniu wielu działań, wśród których pierwsze miejsce zajmuje aktywność, zaangażowanie i solidarna postawa mieszkańców.</w:t>
      </w:r>
    </w:p>
    <w:p w:rsidR="00FF6D80" w:rsidRDefault="00FF6D80" w:rsidP="00FF6D80">
      <w:pPr>
        <w:spacing w:line="360" w:lineRule="auto"/>
        <w:jc w:val="both"/>
      </w:pPr>
      <w:r>
        <w:t>Przedmiotowy dokument zawiera działania długofalowe, określone w horyzoncie czasowym na lata 2018-2025. Określa generalne kierunki rozwoju oraz przedstawia metody i narzędzia jego wdrażania. Ponadto umożliwia planowe realizowanie działań ukierunkowanych na tworzenie jak najkorzystniejszych warunków rozwoju wsi i życia mieszkańców.</w:t>
      </w:r>
    </w:p>
    <w:p w:rsidR="006123DF" w:rsidRDefault="00BA7F93" w:rsidP="00FF6D80">
      <w:pPr>
        <w:spacing w:line="360" w:lineRule="auto"/>
        <w:ind w:firstLine="708"/>
        <w:jc w:val="both"/>
      </w:pPr>
      <w:r w:rsidRPr="002B5CCE">
        <w:t>Wieś przez wiele lat</w:t>
      </w:r>
      <w:r w:rsidR="002B5CCE" w:rsidRPr="002B5CCE">
        <w:t xml:space="preserve"> traktowana była jako rodzaj skansenu, który może być ciekawostką, ale nie dobrym miejscem do życia. Obecnie wieś zyskuje na znaczeniu</w:t>
      </w:r>
      <w:r w:rsidR="00C918C7">
        <w:t>, zauważyć można ro</w:t>
      </w:r>
      <w:r w:rsidR="00951034">
        <w:t>snące zainteresowanie osiedlaniem</w:t>
      </w:r>
      <w:r w:rsidR="00C918C7">
        <w:t xml:space="preserve"> się na terenach wiejskich w ciszy, spokoju oraz czystym środowisku w niedalekiej odległości od dużych miast. </w:t>
      </w:r>
    </w:p>
    <w:p w:rsidR="00D0503A" w:rsidRDefault="004819B3" w:rsidP="00C918C7">
      <w:pPr>
        <w:spacing w:line="360" w:lineRule="auto"/>
        <w:jc w:val="both"/>
      </w:pPr>
      <w:r>
        <w:tab/>
        <w:t>Plan rozwoju miejscowości</w:t>
      </w:r>
      <w:r w:rsidR="00C918C7">
        <w:t xml:space="preserve"> powstał z inicjatywy mieszkańców Drążna i </w:t>
      </w:r>
      <w:r w:rsidR="00140CE8">
        <w:t>Drążon</w:t>
      </w:r>
      <w:r w:rsidR="00951034">
        <w:t>k</w:t>
      </w:r>
      <w:r w:rsidR="00140CE8">
        <w:t xml:space="preserve">a. Działania przedstawione w opracowaniu głównie przyczynić się mają do pobudzenie </w:t>
      </w:r>
      <w:r w:rsidR="00AC485E">
        <w:t>chęci dbania o przyro</w:t>
      </w:r>
      <w:r>
        <w:t>dę, czystość i estetykę</w:t>
      </w:r>
      <w:r w:rsidR="00AC485E">
        <w:t>, kultywowania tradycji i obyczajów, integracji i aktywizacji spo</w:t>
      </w:r>
      <w:r w:rsidR="00951034">
        <w:t>łeczności wiejskiej oraz poprawy</w:t>
      </w:r>
      <w:r>
        <w:t xml:space="preserve"> warunków życia</w:t>
      </w:r>
      <w:r w:rsidR="00AC485E">
        <w:t>.</w:t>
      </w:r>
    </w:p>
    <w:p w:rsidR="00D0503A" w:rsidRDefault="004819B3" w:rsidP="00C918C7">
      <w:pPr>
        <w:spacing w:line="360" w:lineRule="auto"/>
        <w:jc w:val="both"/>
      </w:pPr>
      <w:r>
        <w:tab/>
        <w:t>Rozwój wsi</w:t>
      </w:r>
      <w:r w:rsidR="00D0503A">
        <w:t xml:space="preserve"> ma szansę powodzenia tylko w wypadku przestrzegania określonych zasad:</w:t>
      </w:r>
    </w:p>
    <w:p w:rsidR="00C918C7" w:rsidRDefault="00D0503A" w:rsidP="00D0503A">
      <w:pPr>
        <w:numPr>
          <w:ilvl w:val="0"/>
          <w:numId w:val="9"/>
        </w:numPr>
        <w:spacing w:line="360" w:lineRule="auto"/>
        <w:jc w:val="both"/>
      </w:pPr>
      <w:r>
        <w:t>Traktowanie na równi spraw ludzi i ich środowiska naturalnego i kulturalnego,</w:t>
      </w:r>
    </w:p>
    <w:p w:rsidR="00D0503A" w:rsidRDefault="00E9595B" w:rsidP="00D0503A">
      <w:pPr>
        <w:numPr>
          <w:ilvl w:val="0"/>
          <w:numId w:val="9"/>
        </w:numPr>
        <w:spacing w:line="360" w:lineRule="auto"/>
        <w:jc w:val="both"/>
      </w:pPr>
      <w:r>
        <w:lastRenderedPageBreak/>
        <w:t>Pro</w:t>
      </w:r>
      <w:r w:rsidR="00D057A8">
        <w:t xml:space="preserve">wadzenie zintegrowanych działań, </w:t>
      </w:r>
      <w:r>
        <w:t>czyli współpraca między administracją rządową, samorządową i mieszkańcami, zmierzająca do przygotowania i realizacji projektów mających na celu rozwój lokalny</w:t>
      </w:r>
      <w:r w:rsidR="00951034">
        <w:t>,</w:t>
      </w:r>
    </w:p>
    <w:p w:rsidR="00E9595B" w:rsidRPr="002B5CCE" w:rsidRDefault="00E9595B" w:rsidP="00D0503A">
      <w:pPr>
        <w:numPr>
          <w:ilvl w:val="0"/>
          <w:numId w:val="9"/>
        </w:numPr>
        <w:spacing w:line="360" w:lineRule="auto"/>
        <w:jc w:val="both"/>
      </w:pPr>
      <w:r>
        <w:t>Konsultacje i zaangażowanie</w:t>
      </w:r>
      <w:r w:rsidR="00D057A8">
        <w:t>,</w:t>
      </w:r>
      <w:r>
        <w:t xml:space="preserve"> czyli uwzględnienie poglądów i oczekiwań </w:t>
      </w:r>
      <w:r w:rsidR="00D057A8">
        <w:t>oraz zasobów lokalnych społeczności w procesach ich rozwoju.</w:t>
      </w:r>
    </w:p>
    <w:p w:rsidR="006123DF" w:rsidRDefault="006123DF" w:rsidP="001524CC">
      <w:pPr>
        <w:rPr>
          <w:sz w:val="36"/>
          <w:szCs w:val="36"/>
        </w:rPr>
      </w:pPr>
    </w:p>
    <w:p w:rsidR="00DF4084" w:rsidRDefault="00DF4084" w:rsidP="001524CC">
      <w:pPr>
        <w:rPr>
          <w:sz w:val="36"/>
          <w:szCs w:val="36"/>
        </w:rPr>
      </w:pPr>
    </w:p>
    <w:p w:rsidR="00DF4084" w:rsidRDefault="00DF4084" w:rsidP="001524CC">
      <w:pPr>
        <w:rPr>
          <w:sz w:val="36"/>
          <w:szCs w:val="36"/>
        </w:rPr>
      </w:pPr>
    </w:p>
    <w:p w:rsidR="00D057A8" w:rsidRPr="00951034" w:rsidRDefault="00D057A8" w:rsidP="00DF4084">
      <w:pPr>
        <w:spacing w:line="360" w:lineRule="auto"/>
        <w:jc w:val="center"/>
        <w:rPr>
          <w:b/>
          <w:i/>
          <w:sz w:val="28"/>
          <w:szCs w:val="28"/>
        </w:rPr>
      </w:pPr>
      <w:r w:rsidRPr="00951034">
        <w:rPr>
          <w:b/>
          <w:i/>
          <w:sz w:val="28"/>
          <w:szCs w:val="28"/>
        </w:rPr>
        <w:t>„</w:t>
      </w:r>
      <w:r w:rsidR="002351BC" w:rsidRPr="00951034">
        <w:rPr>
          <w:b/>
          <w:i/>
          <w:sz w:val="28"/>
          <w:szCs w:val="28"/>
        </w:rPr>
        <w:t>Twórz</w:t>
      </w:r>
      <w:r w:rsidRPr="00951034">
        <w:rPr>
          <w:b/>
          <w:i/>
          <w:sz w:val="28"/>
          <w:szCs w:val="28"/>
        </w:rPr>
        <w:t xml:space="preserve">cie kulturę wsi, w której obok nowych </w:t>
      </w:r>
      <w:r w:rsidR="002351BC" w:rsidRPr="00951034">
        <w:rPr>
          <w:b/>
          <w:i/>
          <w:sz w:val="28"/>
          <w:szCs w:val="28"/>
        </w:rPr>
        <w:t>wymiarów, jakie niosą czasy</w:t>
      </w:r>
    </w:p>
    <w:p w:rsidR="002351BC" w:rsidRPr="00951034" w:rsidRDefault="002351BC" w:rsidP="00DF4084">
      <w:pPr>
        <w:spacing w:line="360" w:lineRule="auto"/>
        <w:jc w:val="center"/>
        <w:rPr>
          <w:b/>
          <w:i/>
          <w:sz w:val="28"/>
          <w:szCs w:val="28"/>
        </w:rPr>
      </w:pPr>
      <w:r w:rsidRPr="00951034">
        <w:rPr>
          <w:b/>
          <w:i/>
          <w:sz w:val="28"/>
          <w:szCs w:val="28"/>
        </w:rPr>
        <w:t>pozostaną jak u dobrego gospodarza miejsca na rzeczy dawne,</w:t>
      </w:r>
    </w:p>
    <w:p w:rsidR="002351BC" w:rsidRPr="00951034" w:rsidRDefault="002351BC" w:rsidP="00DF4084">
      <w:pPr>
        <w:spacing w:line="360" w:lineRule="auto"/>
        <w:jc w:val="center"/>
        <w:rPr>
          <w:b/>
          <w:i/>
          <w:sz w:val="28"/>
          <w:szCs w:val="28"/>
        </w:rPr>
      </w:pPr>
      <w:r w:rsidRPr="00951034">
        <w:rPr>
          <w:b/>
          <w:i/>
          <w:sz w:val="28"/>
          <w:szCs w:val="28"/>
        </w:rPr>
        <w:t>uświęcone tradycją, potwierdzone przez prawdę wieków”</w:t>
      </w:r>
    </w:p>
    <w:p w:rsidR="002351BC" w:rsidRPr="002351BC" w:rsidRDefault="002351BC" w:rsidP="00DF4084">
      <w:pPr>
        <w:spacing w:line="360" w:lineRule="auto"/>
        <w:jc w:val="right"/>
        <w:rPr>
          <w:b/>
          <w:i/>
          <w:sz w:val="28"/>
          <w:szCs w:val="28"/>
        </w:rPr>
      </w:pPr>
      <w:r w:rsidRPr="002351BC">
        <w:rPr>
          <w:b/>
          <w:i/>
          <w:sz w:val="28"/>
          <w:szCs w:val="28"/>
        </w:rPr>
        <w:t>Jan Paweł II</w:t>
      </w:r>
    </w:p>
    <w:p w:rsidR="00D057A8" w:rsidRDefault="00D057A8" w:rsidP="00DF4084">
      <w:pPr>
        <w:spacing w:line="360" w:lineRule="auto"/>
        <w:rPr>
          <w:sz w:val="36"/>
          <w:szCs w:val="36"/>
        </w:rPr>
      </w:pPr>
    </w:p>
    <w:p w:rsidR="00DF4084" w:rsidRDefault="00DF4084" w:rsidP="001524CC">
      <w:pPr>
        <w:rPr>
          <w:sz w:val="36"/>
          <w:szCs w:val="36"/>
        </w:rPr>
      </w:pPr>
    </w:p>
    <w:p w:rsidR="00DF4084" w:rsidRDefault="00DF4084" w:rsidP="001524CC">
      <w:pPr>
        <w:rPr>
          <w:sz w:val="36"/>
          <w:szCs w:val="36"/>
        </w:rPr>
      </w:pPr>
    </w:p>
    <w:p w:rsidR="00951034" w:rsidRDefault="00951034" w:rsidP="001524CC">
      <w:pPr>
        <w:rPr>
          <w:sz w:val="36"/>
          <w:szCs w:val="36"/>
        </w:rPr>
      </w:pPr>
    </w:p>
    <w:p w:rsidR="00951034" w:rsidRDefault="00951034" w:rsidP="001524CC">
      <w:pPr>
        <w:rPr>
          <w:sz w:val="36"/>
          <w:szCs w:val="36"/>
        </w:rPr>
      </w:pPr>
    </w:p>
    <w:p w:rsidR="00F6487B" w:rsidRPr="00B74341" w:rsidRDefault="00FF6D80" w:rsidP="00B74341">
      <w:pPr>
        <w:pStyle w:val="Nagwek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bookmarkStart w:id="2" w:name="_Toc526244447"/>
      <w:r w:rsidR="00B74341">
        <w:rPr>
          <w:rFonts w:ascii="Times New Roman" w:hAnsi="Times New Roman" w:cs="Times New Roman"/>
        </w:rPr>
        <w:lastRenderedPageBreak/>
        <w:t>I</w:t>
      </w:r>
      <w:r w:rsidR="00B74341" w:rsidRPr="00B74341">
        <w:rPr>
          <w:rFonts w:ascii="Times New Roman" w:hAnsi="Times New Roman" w:cs="Times New Roman"/>
          <w:sz w:val="36"/>
          <w:szCs w:val="36"/>
        </w:rPr>
        <w:t xml:space="preserve">. </w:t>
      </w:r>
      <w:r w:rsidR="006123DF" w:rsidRPr="00B74341">
        <w:rPr>
          <w:rFonts w:ascii="Times New Roman" w:hAnsi="Times New Roman" w:cs="Times New Roman"/>
          <w:sz w:val="36"/>
          <w:szCs w:val="36"/>
        </w:rPr>
        <w:t xml:space="preserve">CHARAKTERYSTYKA </w:t>
      </w:r>
      <w:r w:rsidR="00564E9E">
        <w:rPr>
          <w:rFonts w:ascii="Times New Roman" w:hAnsi="Times New Roman" w:cs="Times New Roman"/>
          <w:sz w:val="36"/>
          <w:szCs w:val="36"/>
        </w:rPr>
        <w:t>MIEJSCOWOŚCI</w:t>
      </w:r>
      <w:r w:rsidR="006123DF" w:rsidRPr="00B74341">
        <w:rPr>
          <w:rFonts w:ascii="Times New Roman" w:hAnsi="Times New Roman" w:cs="Times New Roman"/>
          <w:sz w:val="36"/>
          <w:szCs w:val="36"/>
        </w:rPr>
        <w:t xml:space="preserve"> DRĄŻNO</w:t>
      </w:r>
      <w:r w:rsidR="00F6487B" w:rsidRPr="00B74341">
        <w:rPr>
          <w:rFonts w:ascii="Times New Roman" w:hAnsi="Times New Roman" w:cs="Times New Roman"/>
          <w:sz w:val="36"/>
          <w:szCs w:val="36"/>
        </w:rPr>
        <w:t>.</w:t>
      </w:r>
      <w:bookmarkEnd w:id="2"/>
    </w:p>
    <w:p w:rsidR="00F6487B" w:rsidRPr="00B74341" w:rsidRDefault="00B74341" w:rsidP="00B74341">
      <w:pPr>
        <w:pStyle w:val="Nagwek2"/>
        <w:rPr>
          <w:rFonts w:ascii="Times New Roman" w:hAnsi="Times New Roman" w:cs="Times New Roman"/>
          <w:sz w:val="32"/>
          <w:szCs w:val="32"/>
        </w:rPr>
      </w:pPr>
      <w:bookmarkStart w:id="3" w:name="_Toc526244448"/>
      <w:r>
        <w:rPr>
          <w:rFonts w:ascii="Times New Roman" w:hAnsi="Times New Roman" w:cs="Times New Roman"/>
          <w:sz w:val="32"/>
          <w:szCs w:val="32"/>
        </w:rPr>
        <w:t xml:space="preserve">1. </w:t>
      </w:r>
      <w:r w:rsidR="00F6487B" w:rsidRPr="00B74341">
        <w:rPr>
          <w:rFonts w:ascii="Times New Roman" w:hAnsi="Times New Roman" w:cs="Times New Roman"/>
          <w:sz w:val="32"/>
          <w:szCs w:val="32"/>
        </w:rPr>
        <w:t>Historia.</w:t>
      </w:r>
      <w:bookmarkEnd w:id="3"/>
    </w:p>
    <w:p w:rsidR="00F6487B" w:rsidRDefault="006123DF" w:rsidP="006123DF">
      <w:pPr>
        <w:spacing w:line="360" w:lineRule="auto"/>
        <w:ind w:left="-180" w:firstLine="720"/>
        <w:jc w:val="both"/>
      </w:pPr>
      <w:r>
        <w:t xml:space="preserve">Drążno wzmiankowane </w:t>
      </w:r>
      <w:r w:rsidR="009732BB" w:rsidRPr="009732BB">
        <w:t xml:space="preserve">w 1432r. posiada nazwę dzierżawczą od nazwiska Drążek. </w:t>
      </w:r>
      <w:r w:rsidR="00951034">
        <w:br/>
      </w:r>
      <w:r w:rsidR="009732BB" w:rsidRPr="009732BB">
        <w:t>W XV i XVI w. wieś należała do parafii w Drzewianowie, XVIII do</w:t>
      </w:r>
      <w:r w:rsidR="00951034">
        <w:t xml:space="preserve"> parafii</w:t>
      </w:r>
      <w:r w:rsidR="009732BB" w:rsidRPr="009732BB">
        <w:t xml:space="preserve"> Mroteckiej. </w:t>
      </w:r>
      <w:r w:rsidR="009732BB">
        <w:t xml:space="preserve">Od 1945r. na tym terenie utworzone zostały PGR-y. Dzisiejszym przysiółkiem Drążna jest </w:t>
      </w:r>
      <w:r w:rsidR="00951034">
        <w:t xml:space="preserve">wieś </w:t>
      </w:r>
      <w:r w:rsidR="009732BB">
        <w:t>Drążonek.</w:t>
      </w:r>
    </w:p>
    <w:p w:rsidR="009732BB" w:rsidRDefault="009732BB" w:rsidP="009732BB">
      <w:pPr>
        <w:spacing w:line="360" w:lineRule="auto"/>
        <w:ind w:left="360" w:firstLine="348"/>
        <w:jc w:val="both"/>
      </w:pPr>
    </w:p>
    <w:p w:rsidR="009732BB" w:rsidRPr="00B74341" w:rsidRDefault="00B74341" w:rsidP="00B74341">
      <w:pPr>
        <w:pStyle w:val="Nagwek2"/>
        <w:rPr>
          <w:rFonts w:ascii="Times New Roman" w:hAnsi="Times New Roman"/>
          <w:iCs w:val="0"/>
          <w:sz w:val="32"/>
        </w:rPr>
      </w:pPr>
      <w:bookmarkStart w:id="4" w:name="_Toc526244449"/>
      <w:r>
        <w:rPr>
          <w:rFonts w:ascii="Times New Roman" w:hAnsi="Times New Roman"/>
          <w:iCs w:val="0"/>
          <w:sz w:val="32"/>
        </w:rPr>
        <w:t xml:space="preserve">2. </w:t>
      </w:r>
      <w:r w:rsidR="009732BB" w:rsidRPr="00B74341">
        <w:rPr>
          <w:rFonts w:ascii="Times New Roman" w:hAnsi="Times New Roman"/>
          <w:iCs w:val="0"/>
          <w:sz w:val="32"/>
        </w:rPr>
        <w:t>Położenie.</w:t>
      </w:r>
      <w:bookmarkEnd w:id="4"/>
    </w:p>
    <w:p w:rsidR="009732BB" w:rsidRDefault="00B66C60" w:rsidP="006123DF">
      <w:pPr>
        <w:spacing w:line="360" w:lineRule="auto"/>
        <w:ind w:firstLine="708"/>
        <w:jc w:val="both"/>
      </w:pPr>
      <w:r>
        <w:t>Miejscowość</w:t>
      </w:r>
      <w:r w:rsidR="009732BB" w:rsidRPr="009732BB">
        <w:t xml:space="preserve"> Drążno </w:t>
      </w:r>
      <w:r w:rsidR="009732BB">
        <w:t>położone jest w województwie kujawsko-pom</w:t>
      </w:r>
      <w:r w:rsidR="00051EC2">
        <w:t>orskim, powiecie nakielski</w:t>
      </w:r>
      <w:r w:rsidR="00951034">
        <w:t>m, w P</w:t>
      </w:r>
      <w:r w:rsidR="00051EC2">
        <w:t>d.-W</w:t>
      </w:r>
      <w:r w:rsidR="00951034">
        <w:t>sch. cz</w:t>
      </w:r>
      <w:r w:rsidR="009732BB">
        <w:t>ęści gminy Mrocza</w:t>
      </w:r>
      <w:r>
        <w:t>,</w:t>
      </w:r>
      <w:r w:rsidR="00DC05BA">
        <w:t xml:space="preserve"> jest to wieś sołecka w </w:t>
      </w:r>
      <w:r w:rsidR="004819B3">
        <w:t>skład, którego</w:t>
      </w:r>
      <w:r w:rsidR="00DC05BA">
        <w:t xml:space="preserve"> wchodzi miejscowość Drążno i Drążonek</w:t>
      </w:r>
      <w:r w:rsidR="009732BB">
        <w:t xml:space="preserve">. Graniczy z takimi sołectwami jak: Kosowo, Krukówko, Ostrowo i Samsieczynek, natomiast </w:t>
      </w:r>
      <w:r w:rsidR="00951034">
        <w:t>P</w:t>
      </w:r>
      <w:r w:rsidR="000A6D7C">
        <w:t>d. granica sołectwa Drążno stanowi granicę między gminą Mrocza a gminą Nakło.</w:t>
      </w:r>
    </w:p>
    <w:p w:rsidR="000A6D7C" w:rsidRDefault="000A6D7C" w:rsidP="000A6D7C">
      <w:pPr>
        <w:rPr>
          <w:rFonts w:ascii="Verdana" w:hAnsi="Verdana"/>
          <w:noProof/>
          <w:color w:val="663333"/>
          <w:sz w:val="20"/>
          <w:szCs w:val="20"/>
        </w:rPr>
      </w:pPr>
    </w:p>
    <w:p w:rsidR="00332790" w:rsidRDefault="00CF3C7E" w:rsidP="00332790">
      <w:pPr>
        <w:ind w:left="540" w:hanging="540"/>
        <w:jc w:val="center"/>
      </w:pPr>
      <w:r>
        <w:rPr>
          <w:rFonts w:ascii="Verdana" w:hAnsi="Verdana"/>
          <w:noProof/>
          <w:color w:val="66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982345</wp:posOffset>
                </wp:positionV>
                <wp:extent cx="304800" cy="457200"/>
                <wp:effectExtent l="19050" t="10795" r="19050" b="8255"/>
                <wp:wrapNone/>
                <wp:docPr id="9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457200"/>
                        </a:xfrm>
                        <a:prstGeom prst="downArrow">
                          <a:avLst>
                            <a:gd name="adj1" fmla="val 50000"/>
                            <a:gd name="adj2" fmla="val 37500"/>
                          </a:avLst>
                        </a:prstGeom>
                        <a:solidFill>
                          <a:srgbClr val="00CC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8" o:spid="_x0000_s1026" type="#_x0000_t67" style="position:absolute;margin-left:162pt;margin-top:77.35pt;width:24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" fillcolor="#0cf"/>
            </w:pict>
          </mc:Fallback>
        </mc:AlternateContent>
      </w:r>
      <w:r>
        <w:rPr>
          <w:rFonts w:ascii="Verdana" w:hAnsi="Verdana"/>
          <w:noProof/>
          <w:color w:val="66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639445</wp:posOffset>
                </wp:positionV>
                <wp:extent cx="914400" cy="342900"/>
                <wp:effectExtent l="9525" t="10795" r="9525" b="8255"/>
                <wp:wrapNone/>
                <wp:docPr id="9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00CC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94B" w:rsidRPr="00370D09" w:rsidRDefault="0086494B" w:rsidP="000A6D7C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70D09">
                              <w:rPr>
                                <w:b/>
                                <w:sz w:val="28"/>
                                <w:szCs w:val="28"/>
                              </w:rPr>
                              <w:t>Drążno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left:0;text-align:left;margin-left:135pt;margin-top:50.35pt;width:1in;height:2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" fillcolor="#0cf">
                <v:textbox>
                  <w:txbxContent>
                    <w:p w:rsidR="0086494B" w:rsidRPr="00370D09" w:rsidRDefault="0086494B" w:rsidP="000A6D7C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370D09">
                        <w:rPr>
                          <w:b/>
                          <w:sz w:val="28"/>
                          <w:szCs w:val="28"/>
                        </w:rPr>
                        <w:t>Drążno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410200" cy="4572000"/>
            <wp:effectExtent l="0" t="0" r="0" b="0"/>
            <wp:docPr id="6" name="Obraz 6" descr="p_map01d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_map01d_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572000"/>
                    </a:xfrm>
                    <a:prstGeom prst="rect">
                      <a:avLst/>
                    </a:prstGeom>
                    <a:solidFill>
                      <a:srgbClr val="00CC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790" w:rsidRPr="00332790" w:rsidRDefault="00332790" w:rsidP="00332790"/>
    <w:p w:rsidR="00332790" w:rsidRPr="00332790" w:rsidRDefault="00332790" w:rsidP="000F7792">
      <w:pPr>
        <w:jc w:val="center"/>
      </w:pPr>
      <w:r w:rsidRPr="000F7792">
        <w:rPr>
          <w:b/>
        </w:rPr>
        <w:t>Mapa 1</w:t>
      </w:r>
      <w:r>
        <w:t xml:space="preserve">. </w:t>
      </w:r>
      <w:r w:rsidR="000F7792">
        <w:t>Położenie Drążna na tle kraju i województwa.</w:t>
      </w:r>
    </w:p>
    <w:p w:rsidR="00BE0FB6" w:rsidRDefault="00BE0FB6" w:rsidP="00332790"/>
    <w:p w:rsidR="00960123" w:rsidRDefault="00CF3C7E" w:rsidP="00960123">
      <w:pPr>
        <w:jc w:val="center"/>
        <w:rPr>
          <w:rFonts w:cs="Tahoma"/>
        </w:rPr>
      </w:pPr>
      <w:r>
        <w:rPr>
          <w:noProof/>
        </w:rPr>
        <w:drawing>
          <wp:inline distT="0" distB="0" distL="0" distR="0">
            <wp:extent cx="5210175" cy="3771900"/>
            <wp:effectExtent l="38100" t="38100" r="47625" b="3810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771900"/>
                    </a:xfrm>
                    <a:prstGeom prst="rect">
                      <a:avLst/>
                    </a:prstGeom>
                    <a:blipFill dpi="0" rotWithShape="0">
                      <a:blip/>
                      <a:srcRect/>
                      <a:stretch>
                        <a:fillRect/>
                      </a:stretch>
                    </a:blipFill>
                    <a:ln w="317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960123">
        <w:rPr>
          <w:rFonts w:cs="Tahoma"/>
        </w:rPr>
        <w:t xml:space="preserve">. </w:t>
      </w:r>
    </w:p>
    <w:p w:rsidR="00960123" w:rsidRPr="00332790" w:rsidRDefault="00960123" w:rsidP="00960123">
      <w:pPr>
        <w:jc w:val="center"/>
      </w:pPr>
      <w:r w:rsidRPr="000F7792">
        <w:rPr>
          <w:b/>
        </w:rPr>
        <w:t xml:space="preserve">Mapa </w:t>
      </w:r>
      <w:r>
        <w:rPr>
          <w:b/>
        </w:rPr>
        <w:t>2</w:t>
      </w:r>
      <w:r>
        <w:t>. Położenie Drążna na tle Gminy Mrocza.</w:t>
      </w:r>
    </w:p>
    <w:p w:rsidR="00960123" w:rsidRDefault="00960123" w:rsidP="00960123"/>
    <w:p w:rsidR="00960123" w:rsidRPr="009D25C4" w:rsidRDefault="00960123" w:rsidP="00960123">
      <w:pPr>
        <w:pStyle w:val="Nagwek2"/>
        <w:rPr>
          <w:rFonts w:ascii="Times New Roman" w:hAnsi="Times New Roman"/>
          <w:iCs w:val="0"/>
          <w:sz w:val="32"/>
        </w:rPr>
      </w:pPr>
      <w:bookmarkStart w:id="5" w:name="_Toc526244450"/>
      <w:r>
        <w:rPr>
          <w:rFonts w:ascii="Times New Roman" w:hAnsi="Times New Roman"/>
          <w:iCs w:val="0"/>
          <w:sz w:val="32"/>
        </w:rPr>
        <w:t xml:space="preserve">3. </w:t>
      </w:r>
      <w:r w:rsidRPr="009D25C4">
        <w:rPr>
          <w:rFonts w:ascii="Times New Roman" w:hAnsi="Times New Roman"/>
          <w:iCs w:val="0"/>
          <w:sz w:val="32"/>
        </w:rPr>
        <w:t>Dostępność komunikacyjna.</w:t>
      </w:r>
      <w:bookmarkEnd w:id="5"/>
    </w:p>
    <w:p w:rsidR="00960123" w:rsidRDefault="00960123" w:rsidP="00960123">
      <w:pPr>
        <w:pStyle w:val="Stopka"/>
        <w:tabs>
          <w:tab w:val="clear" w:pos="4536"/>
          <w:tab w:val="clear" w:pos="9072"/>
        </w:tabs>
        <w:spacing w:line="360" w:lineRule="auto"/>
        <w:ind w:left="360" w:firstLine="708"/>
        <w:jc w:val="both"/>
      </w:pPr>
      <w:r>
        <w:t xml:space="preserve">Przez Drążno przebiega droga powiatowa nr 05463 Krukówko – Witoldowo o nawierzchni butonicznej oraz 05494 Drążno – Trzeciewnica o nawierzchni gruntowej. </w:t>
      </w:r>
    </w:p>
    <w:p w:rsidR="00960123" w:rsidRPr="00960123" w:rsidRDefault="00960123" w:rsidP="00960123">
      <w:pPr>
        <w:pStyle w:val="Stopka"/>
        <w:tabs>
          <w:tab w:val="clear" w:pos="4536"/>
          <w:tab w:val="clear" w:pos="9072"/>
        </w:tabs>
        <w:spacing w:line="360" w:lineRule="auto"/>
        <w:ind w:left="360" w:firstLine="708"/>
        <w:jc w:val="both"/>
      </w:pPr>
      <w:r>
        <w:t>Bardzo ważną rolę odgrywa położona około 12 km od Drążna droga krajowa nr 10 Warszawa – Bydgoszcz – Szczecin. Istotne znaczenie ma również niewielka odległość od Bydgoszczy (35 km), od Nakła nad Notecią (14 km) oraz od Więcborka (17 km), co stanowi korzystne uwarunkowania z punktu widzenia dostępności komunikacyjnej oraz możliwości rozwoju miejscowości.</w:t>
      </w:r>
    </w:p>
    <w:p w:rsidR="00960123" w:rsidRPr="009D25C4" w:rsidRDefault="00960123" w:rsidP="00960123">
      <w:pPr>
        <w:pStyle w:val="Nagwek2"/>
        <w:rPr>
          <w:rFonts w:ascii="Times New Roman" w:hAnsi="Times New Roman"/>
          <w:iCs w:val="0"/>
          <w:sz w:val="32"/>
          <w:szCs w:val="32"/>
        </w:rPr>
      </w:pPr>
      <w:bookmarkStart w:id="6" w:name="_Toc526244451"/>
      <w:r>
        <w:rPr>
          <w:rFonts w:ascii="Times New Roman" w:hAnsi="Times New Roman"/>
          <w:iCs w:val="0"/>
          <w:sz w:val="32"/>
          <w:szCs w:val="32"/>
        </w:rPr>
        <w:t>4. Liczba l</w:t>
      </w:r>
      <w:r w:rsidRPr="009D25C4">
        <w:rPr>
          <w:rFonts w:ascii="Times New Roman" w:hAnsi="Times New Roman"/>
          <w:iCs w:val="0"/>
          <w:sz w:val="32"/>
          <w:szCs w:val="32"/>
        </w:rPr>
        <w:t>udności</w:t>
      </w:r>
      <w:r w:rsidR="00970C65">
        <w:rPr>
          <w:rFonts w:ascii="Times New Roman" w:hAnsi="Times New Roman"/>
          <w:iCs w:val="0"/>
          <w:sz w:val="32"/>
          <w:szCs w:val="32"/>
        </w:rPr>
        <w:t xml:space="preserve"> (stan na 30.06.20018</w:t>
      </w:r>
      <w:r>
        <w:rPr>
          <w:rFonts w:ascii="Times New Roman" w:hAnsi="Times New Roman"/>
          <w:iCs w:val="0"/>
          <w:sz w:val="32"/>
          <w:szCs w:val="32"/>
        </w:rPr>
        <w:t>r.)</w:t>
      </w:r>
      <w:bookmarkEnd w:id="6"/>
    </w:p>
    <w:tbl>
      <w:tblPr>
        <w:tblW w:w="90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578"/>
        <w:gridCol w:w="418"/>
        <w:gridCol w:w="582"/>
        <w:gridCol w:w="636"/>
        <w:gridCol w:w="702"/>
        <w:gridCol w:w="574"/>
        <w:gridCol w:w="636"/>
        <w:gridCol w:w="592"/>
        <w:gridCol w:w="621"/>
        <w:gridCol w:w="669"/>
        <w:gridCol w:w="1440"/>
      </w:tblGrid>
      <w:tr w:rsidR="00CA1A35" w:rsidRPr="00951982" w:rsidTr="00CA1A35">
        <w:trPr>
          <w:jc w:val="center"/>
        </w:trPr>
        <w:tc>
          <w:tcPr>
            <w:tcW w:w="1638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525AE4" w:rsidRDefault="00CA1A35" w:rsidP="00951982">
            <w:pPr>
              <w:spacing w:line="360" w:lineRule="auto"/>
              <w:jc w:val="center"/>
              <w:rPr>
                <w:b/>
              </w:rPr>
            </w:pPr>
            <w:r w:rsidRPr="00525AE4">
              <w:rPr>
                <w:b/>
              </w:rPr>
              <w:t>Nazwa miejscowości</w:t>
            </w:r>
          </w:p>
        </w:tc>
        <w:tc>
          <w:tcPr>
            <w:tcW w:w="99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0-5</w:t>
            </w:r>
          </w:p>
        </w:tc>
        <w:tc>
          <w:tcPr>
            <w:tcW w:w="1218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6-12</w:t>
            </w:r>
          </w:p>
        </w:tc>
        <w:tc>
          <w:tcPr>
            <w:tcW w:w="127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13-18</w:t>
            </w:r>
          </w:p>
        </w:tc>
        <w:tc>
          <w:tcPr>
            <w:tcW w:w="1228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CA1A35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19-6</w:t>
            </w: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290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525AE4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Pow. 65</w:t>
            </w:r>
          </w:p>
        </w:tc>
        <w:tc>
          <w:tcPr>
            <w:tcW w:w="144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Razem</w:t>
            </w:r>
          </w:p>
        </w:tc>
      </w:tr>
      <w:tr w:rsidR="00CA1A35" w:rsidRPr="00951982" w:rsidTr="00CA1A35">
        <w:trPr>
          <w:jc w:val="center"/>
        </w:trPr>
        <w:tc>
          <w:tcPr>
            <w:tcW w:w="1638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41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K</w:t>
            </w:r>
          </w:p>
        </w:tc>
        <w:tc>
          <w:tcPr>
            <w:tcW w:w="58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63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K</w:t>
            </w:r>
          </w:p>
        </w:tc>
        <w:tc>
          <w:tcPr>
            <w:tcW w:w="70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5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K</w:t>
            </w:r>
          </w:p>
        </w:tc>
        <w:tc>
          <w:tcPr>
            <w:tcW w:w="63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CA1A35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M</w:t>
            </w:r>
          </w:p>
        </w:tc>
        <w:tc>
          <w:tcPr>
            <w:tcW w:w="59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</w:t>
            </w:r>
          </w:p>
        </w:tc>
        <w:tc>
          <w:tcPr>
            <w:tcW w:w="62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M</w:t>
            </w:r>
          </w:p>
        </w:tc>
        <w:tc>
          <w:tcPr>
            <w:tcW w:w="66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K</w:t>
            </w:r>
          </w:p>
        </w:tc>
        <w:tc>
          <w:tcPr>
            <w:tcW w:w="144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CCCC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M+K</w:t>
            </w:r>
          </w:p>
        </w:tc>
      </w:tr>
      <w:tr w:rsidR="00CA1A35" w:rsidRPr="00951982" w:rsidTr="00CA1A35">
        <w:trPr>
          <w:jc w:val="center"/>
        </w:trPr>
        <w:tc>
          <w:tcPr>
            <w:tcW w:w="16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3F3F3"/>
          </w:tcPr>
          <w:p w:rsidR="00CA1A35" w:rsidRPr="00525AE4" w:rsidRDefault="00CA1A35" w:rsidP="00951982">
            <w:pPr>
              <w:spacing w:line="360" w:lineRule="auto"/>
              <w:jc w:val="both"/>
              <w:rPr>
                <w:b/>
              </w:rPr>
            </w:pPr>
            <w:r w:rsidRPr="00525AE4">
              <w:rPr>
                <w:b/>
              </w:rPr>
              <w:t>Drążno</w:t>
            </w:r>
          </w:p>
        </w:tc>
        <w:tc>
          <w:tcPr>
            <w:tcW w:w="578" w:type="dxa"/>
            <w:tcBorders>
              <w:top w:val="single" w:sz="18" w:space="0" w:color="auto"/>
              <w:left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418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82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636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702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574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36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  <w:tc>
          <w:tcPr>
            <w:tcW w:w="592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</w:t>
            </w:r>
          </w:p>
        </w:tc>
        <w:tc>
          <w:tcPr>
            <w:tcW w:w="621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669" w:type="dxa"/>
            <w:tcBorders>
              <w:top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44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F3F3F3"/>
          </w:tcPr>
          <w:p w:rsidR="00CA1A35" w:rsidRPr="00951982" w:rsidRDefault="00CA1A35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273</w:t>
            </w:r>
          </w:p>
        </w:tc>
      </w:tr>
    </w:tbl>
    <w:p w:rsidR="00960123" w:rsidRPr="00332790" w:rsidRDefault="00960123" w:rsidP="00960123">
      <w:pPr>
        <w:sectPr w:rsidR="00960123" w:rsidRPr="00332790" w:rsidSect="00494C5E">
          <w:footerReference w:type="even" r:id="rId11"/>
          <w:footerReference w:type="default" r:id="rId12"/>
          <w:pgSz w:w="11906" w:h="16838"/>
          <w:pgMar w:top="1079" w:right="1417" w:bottom="899" w:left="1417" w:header="708" w:footer="708" w:gutter="0"/>
          <w:cols w:space="708"/>
          <w:titlePg/>
          <w:docGrid w:linePitch="360"/>
        </w:sectPr>
      </w:pPr>
    </w:p>
    <w:p w:rsidR="000A6D7C" w:rsidRPr="009D25C4" w:rsidRDefault="009D25C4" w:rsidP="009D25C4">
      <w:pPr>
        <w:pStyle w:val="Nagwek2"/>
        <w:rPr>
          <w:rFonts w:ascii="Times New Roman" w:hAnsi="Times New Roman"/>
          <w:iCs w:val="0"/>
          <w:sz w:val="32"/>
        </w:rPr>
      </w:pPr>
      <w:bookmarkStart w:id="7" w:name="_Toc526244452"/>
      <w:r>
        <w:rPr>
          <w:rFonts w:ascii="Times New Roman" w:hAnsi="Times New Roman"/>
          <w:iCs w:val="0"/>
          <w:sz w:val="32"/>
        </w:rPr>
        <w:lastRenderedPageBreak/>
        <w:t xml:space="preserve">5. </w:t>
      </w:r>
      <w:r w:rsidR="00396334" w:rsidRPr="009D25C4">
        <w:rPr>
          <w:rFonts w:ascii="Times New Roman" w:hAnsi="Times New Roman"/>
          <w:iCs w:val="0"/>
          <w:sz w:val="32"/>
        </w:rPr>
        <w:t xml:space="preserve">Inwentaryzacja zasobów </w:t>
      </w:r>
      <w:r w:rsidR="00B666D0">
        <w:rPr>
          <w:rFonts w:ascii="Times New Roman" w:hAnsi="Times New Roman"/>
          <w:iCs w:val="0"/>
          <w:sz w:val="32"/>
        </w:rPr>
        <w:t>wsi</w:t>
      </w:r>
      <w:r w:rsidR="00396334" w:rsidRPr="009D25C4">
        <w:rPr>
          <w:rFonts w:ascii="Times New Roman" w:hAnsi="Times New Roman"/>
          <w:iCs w:val="0"/>
          <w:sz w:val="32"/>
        </w:rPr>
        <w:t>.</w:t>
      </w:r>
      <w:bookmarkEnd w:id="7"/>
    </w:p>
    <w:p w:rsidR="00396334" w:rsidRPr="009D25C4" w:rsidRDefault="009D25C4" w:rsidP="00960123">
      <w:pPr>
        <w:pStyle w:val="Nagwek3"/>
        <w:tabs>
          <w:tab w:val="clear" w:pos="1134"/>
        </w:tabs>
        <w:ind w:left="720"/>
        <w:rPr>
          <w:rFonts w:ascii="Times New Roman" w:hAnsi="Times New Roman" w:cs="Times New Roman"/>
          <w:b/>
          <w:sz w:val="28"/>
          <w:szCs w:val="28"/>
        </w:rPr>
      </w:pPr>
      <w:bookmarkStart w:id="8" w:name="_Toc526244453"/>
      <w:r>
        <w:rPr>
          <w:rFonts w:ascii="Times New Roman" w:hAnsi="Times New Roman" w:cs="Times New Roman"/>
          <w:b/>
          <w:sz w:val="28"/>
          <w:szCs w:val="28"/>
        </w:rPr>
        <w:t xml:space="preserve">5.1. </w:t>
      </w:r>
      <w:r w:rsidR="00396334" w:rsidRPr="009D25C4">
        <w:rPr>
          <w:rFonts w:ascii="Times New Roman" w:hAnsi="Times New Roman" w:cs="Times New Roman"/>
          <w:b/>
          <w:sz w:val="28"/>
          <w:szCs w:val="28"/>
        </w:rPr>
        <w:t>Walory środowiska przyrodniczego</w:t>
      </w:r>
      <w:r w:rsidR="00E30ED3" w:rsidRPr="009D25C4">
        <w:rPr>
          <w:rFonts w:ascii="Times New Roman" w:hAnsi="Times New Roman" w:cs="Times New Roman"/>
          <w:b/>
          <w:sz w:val="28"/>
          <w:szCs w:val="28"/>
        </w:rPr>
        <w:t>.</w:t>
      </w:r>
      <w:bookmarkEnd w:id="8"/>
    </w:p>
    <w:p w:rsidR="00E30ED3" w:rsidRDefault="00E30ED3" w:rsidP="00025D75">
      <w:pPr>
        <w:numPr>
          <w:ilvl w:val="0"/>
          <w:numId w:val="4"/>
        </w:numPr>
        <w:tabs>
          <w:tab w:val="clear" w:pos="1428"/>
        </w:tabs>
        <w:spacing w:line="360" w:lineRule="auto"/>
        <w:ind w:left="1080"/>
        <w:jc w:val="both"/>
      </w:pPr>
      <w:r w:rsidRPr="00E30ED3">
        <w:t>tereny zielone: las należący do nadleśnictwa Runowo, sad owocowy, park podworski</w:t>
      </w:r>
      <w:r w:rsidR="00AF56C6">
        <w:t>.</w:t>
      </w:r>
      <w:r w:rsidRPr="00E30ED3">
        <w:t xml:space="preserve"> </w:t>
      </w:r>
      <w:r w:rsidR="00AF56C6">
        <w:t>Park obejmuje obszar pokryty drzewostanem, ukształtowany</w:t>
      </w:r>
      <w:r>
        <w:t> funkcjonalnie i p</w:t>
      </w:r>
      <w:r w:rsidR="00AF56C6">
        <w:t xml:space="preserve">lanistycznie </w:t>
      </w:r>
      <w:r w:rsidR="00960123">
        <w:br/>
      </w:r>
      <w:r w:rsidR="00AF56C6">
        <w:t>w ogrody, posiada</w:t>
      </w:r>
      <w:r>
        <w:t xml:space="preserve"> wartość historyczną, przestrzennie-kompozycyjną</w:t>
      </w:r>
      <w:r w:rsidR="00960123">
        <w:t xml:space="preserve"> </w:t>
      </w:r>
      <w:r>
        <w:t>i przyrodniczą, wzbogacając i urozmaicaj</w:t>
      </w:r>
      <w:r w:rsidR="00AF56C6">
        <w:t>ąc środowisko przyrodnicze. Park wymaga</w:t>
      </w:r>
      <w:r>
        <w:t xml:space="preserve"> </w:t>
      </w:r>
      <w:r w:rsidR="00E63FC9">
        <w:t>re</w:t>
      </w:r>
      <w:r>
        <w:t xml:space="preserve">waloryzacji, </w:t>
      </w:r>
      <w:r w:rsidR="00960123">
        <w:br/>
      </w:r>
      <w:r>
        <w:t>w szczególności pielęgnacji drzew oraz rekonstrukcji drzewostanu, rekonstrukcji układu przestrzennego i urządzeń parkowych,</w:t>
      </w:r>
    </w:p>
    <w:p w:rsidR="002664EB" w:rsidRDefault="00CF3C7E" w:rsidP="0096012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657600" cy="2743200"/>
            <wp:effectExtent l="0" t="0" r="0" b="0"/>
            <wp:docPr id="8" name="Obraz 8" descr="DSC06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646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F72" w:rsidRDefault="000F7792" w:rsidP="002664EB">
      <w:pPr>
        <w:spacing w:line="360" w:lineRule="auto"/>
        <w:ind w:left="1068"/>
        <w:jc w:val="center"/>
      </w:pPr>
      <w:r w:rsidRPr="000F7792">
        <w:rPr>
          <w:b/>
        </w:rPr>
        <w:t>Fot. 1</w:t>
      </w:r>
      <w:r>
        <w:t>. Pozostałości parku podworskiego w Drążnie.</w:t>
      </w:r>
    </w:p>
    <w:p w:rsidR="00A06F72" w:rsidRPr="00E30ED3" w:rsidRDefault="00A06F72" w:rsidP="002664EB">
      <w:pPr>
        <w:spacing w:line="360" w:lineRule="auto"/>
        <w:ind w:left="1068"/>
        <w:jc w:val="center"/>
      </w:pPr>
    </w:p>
    <w:p w:rsidR="00A06F72" w:rsidRDefault="00E30ED3" w:rsidP="00960123">
      <w:pPr>
        <w:numPr>
          <w:ilvl w:val="0"/>
          <w:numId w:val="4"/>
        </w:numPr>
        <w:spacing w:line="360" w:lineRule="auto"/>
        <w:jc w:val="both"/>
      </w:pPr>
      <w:r w:rsidRPr="00E30ED3">
        <w:t>wody powierzchniowe: Jezioro Drążno, Jezioro Sianka, Rzeka Rokit</w:t>
      </w:r>
      <w:r w:rsidR="00951034">
        <w:t>k</w:t>
      </w:r>
      <w:r w:rsidRPr="00E30ED3">
        <w:t>a</w:t>
      </w:r>
      <w:r w:rsidR="00115809">
        <w:t xml:space="preserve"> oraz staw (basen przeciwpożarowy) w Drążnie,</w:t>
      </w:r>
    </w:p>
    <w:p w:rsidR="0070598C" w:rsidRDefault="00CF3C7E" w:rsidP="0096012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495675" cy="2619375"/>
            <wp:effectExtent l="0" t="0" r="9525" b="9525"/>
            <wp:docPr id="9" name="Obraz 9" descr="DSC06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064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07" w:rsidRDefault="000F7792" w:rsidP="00960123">
      <w:pPr>
        <w:spacing w:line="360" w:lineRule="auto"/>
        <w:jc w:val="center"/>
      </w:pPr>
      <w:r w:rsidRPr="00475B07">
        <w:rPr>
          <w:b/>
        </w:rPr>
        <w:t>Fot. 2.</w:t>
      </w:r>
      <w:r>
        <w:t xml:space="preserve"> Jezioro</w:t>
      </w:r>
      <w:r w:rsidR="00475B07">
        <w:t xml:space="preserve"> Drążno.</w:t>
      </w:r>
    </w:p>
    <w:p w:rsidR="0070598C" w:rsidRDefault="00CF3C7E" w:rsidP="00960123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543300" cy="2657475"/>
            <wp:effectExtent l="0" t="0" r="0" b="9525"/>
            <wp:docPr id="10" name="Obraz 10" descr="DSC06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64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98C" w:rsidRDefault="00475B07" w:rsidP="00475B07">
      <w:pPr>
        <w:jc w:val="center"/>
      </w:pPr>
      <w:r w:rsidRPr="00475B07">
        <w:rPr>
          <w:b/>
        </w:rPr>
        <w:t>Fot.3</w:t>
      </w:r>
      <w:r>
        <w:t>. Jezioro Sianka.</w:t>
      </w:r>
    </w:p>
    <w:p w:rsidR="00DD369B" w:rsidRPr="0070598C" w:rsidRDefault="00DD369B" w:rsidP="00475B07">
      <w:pPr>
        <w:jc w:val="center"/>
      </w:pPr>
    </w:p>
    <w:p w:rsidR="0070598C" w:rsidRDefault="0070598C" w:rsidP="0070598C"/>
    <w:p w:rsidR="00DD369B" w:rsidRPr="0070598C" w:rsidRDefault="00DD369B" w:rsidP="0070598C"/>
    <w:p w:rsidR="00475B07" w:rsidRPr="0091575E" w:rsidRDefault="00CF3C7E" w:rsidP="00960123">
      <w:pPr>
        <w:jc w:val="center"/>
      </w:pPr>
      <w:r>
        <w:rPr>
          <w:noProof/>
        </w:rPr>
        <w:drawing>
          <wp:inline distT="0" distB="0" distL="0" distR="0">
            <wp:extent cx="3543300" cy="2676525"/>
            <wp:effectExtent l="0" t="0" r="0" b="9525"/>
            <wp:docPr id="11" name="Obraz 11" descr="DSC06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0643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137" w:rsidRPr="0070598C" w:rsidRDefault="00302137" w:rsidP="0070598C"/>
    <w:p w:rsidR="00DD369B" w:rsidRPr="00960123" w:rsidRDefault="00475B07" w:rsidP="00960123">
      <w:pPr>
        <w:spacing w:line="360" w:lineRule="auto"/>
        <w:jc w:val="center"/>
      </w:pPr>
      <w:r w:rsidRPr="00475B07">
        <w:rPr>
          <w:b/>
        </w:rPr>
        <w:t>Fot. 4.</w:t>
      </w:r>
      <w:r w:rsidRPr="00475B07">
        <w:t xml:space="preserve"> Rzeka Rokit</w:t>
      </w:r>
      <w:r w:rsidR="00951034">
        <w:t>k</w:t>
      </w:r>
      <w:r w:rsidRPr="00475B07">
        <w:t>a.</w:t>
      </w:r>
    </w:p>
    <w:p w:rsidR="000114DB" w:rsidRPr="009D25C4" w:rsidRDefault="009D25C4" w:rsidP="009D25C4">
      <w:pPr>
        <w:pStyle w:val="Nagwek3"/>
        <w:rPr>
          <w:rFonts w:ascii="Times New Roman" w:hAnsi="Times New Roman"/>
          <w:b/>
          <w:sz w:val="28"/>
        </w:rPr>
      </w:pPr>
      <w:bookmarkStart w:id="9" w:name="_Toc526244454"/>
      <w:r>
        <w:rPr>
          <w:rFonts w:ascii="Times New Roman" w:hAnsi="Times New Roman"/>
          <w:b/>
          <w:sz w:val="28"/>
        </w:rPr>
        <w:t xml:space="preserve">5.2. </w:t>
      </w:r>
      <w:r w:rsidR="00277950" w:rsidRPr="009D25C4">
        <w:rPr>
          <w:rFonts w:ascii="Times New Roman" w:hAnsi="Times New Roman"/>
          <w:b/>
          <w:sz w:val="28"/>
        </w:rPr>
        <w:t>Walory środowiska historyczno-kulturowego.</w:t>
      </w:r>
      <w:bookmarkEnd w:id="9"/>
      <w:r w:rsidR="00277950" w:rsidRPr="009D25C4">
        <w:rPr>
          <w:rFonts w:ascii="Times New Roman" w:hAnsi="Times New Roman"/>
          <w:b/>
          <w:sz w:val="28"/>
        </w:rPr>
        <w:t xml:space="preserve"> </w:t>
      </w:r>
    </w:p>
    <w:p w:rsidR="00A06F72" w:rsidRDefault="005E5DA7" w:rsidP="00025D75">
      <w:pPr>
        <w:numPr>
          <w:ilvl w:val="0"/>
          <w:numId w:val="5"/>
        </w:numPr>
        <w:tabs>
          <w:tab w:val="clear" w:pos="1080"/>
        </w:tabs>
        <w:spacing w:line="360" w:lineRule="auto"/>
        <w:ind w:left="1440"/>
        <w:jc w:val="both"/>
      </w:pPr>
      <w:r>
        <w:t xml:space="preserve"> P</w:t>
      </w:r>
      <w:r w:rsidR="000114DB" w:rsidRPr="00115809">
        <w:t>ozostałości zespołu folwarcznego (wpisany do rejestru obiektów podlegających ochronie konserwatorskiej i archeologicznej</w:t>
      </w:r>
      <w:r w:rsidR="000114DB">
        <w:t>)</w:t>
      </w:r>
      <w:r w:rsidR="000114DB" w:rsidRPr="00115809">
        <w:t>, cmentarz rzymsko-katolicki,</w:t>
      </w:r>
      <w:r w:rsidR="000114DB">
        <w:t xml:space="preserve"> pomnik Józefa Balcerzaka – bohatera Powstania Wielkopolskiego, figura Matki Boskiej, gdzie odprawiane jest nabożeństwo majowe oraz Krzyż, przy którym odbywa się </w:t>
      </w:r>
      <w:r w:rsidR="00564E9E">
        <w:t xml:space="preserve">nabożeństwo </w:t>
      </w:r>
      <w:r w:rsidR="000114DB">
        <w:t>czerwcowe. Obecnie na terenie</w:t>
      </w:r>
      <w:r w:rsidR="00951034">
        <w:t xml:space="preserve"> prywatnym istnieje grota, która</w:t>
      </w:r>
      <w:r w:rsidR="000114DB">
        <w:t xml:space="preserve"> </w:t>
      </w:r>
      <w:r w:rsidR="00564E9E">
        <w:br/>
      </w:r>
      <w:r w:rsidR="000114DB">
        <w:t>w przeszłoś</w:t>
      </w:r>
      <w:r w:rsidR="00951034">
        <w:t>ci służyła</w:t>
      </w:r>
      <w:r w:rsidR="00AB644A">
        <w:t xml:space="preserve"> jako miejsce spotkań</w:t>
      </w:r>
      <w:r w:rsidR="000114DB">
        <w:t xml:space="preserve"> i modlitwy na nabożeństwie majowym.</w:t>
      </w:r>
    </w:p>
    <w:p w:rsidR="00A06F72" w:rsidRDefault="00CF3C7E" w:rsidP="00960123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543300" cy="2181225"/>
            <wp:effectExtent l="0" t="0" r="0" b="9525"/>
            <wp:docPr id="12" name="Obraz 12" descr="DSC06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SC0645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69B" w:rsidRDefault="003A3451" w:rsidP="00960123">
      <w:pPr>
        <w:spacing w:line="360" w:lineRule="auto"/>
        <w:jc w:val="center"/>
      </w:pPr>
      <w:r w:rsidRPr="003A3451">
        <w:rPr>
          <w:b/>
        </w:rPr>
        <w:t>Fot.5.</w:t>
      </w:r>
      <w:r w:rsidR="00240AFF">
        <w:t xml:space="preserve"> </w:t>
      </w:r>
      <w:r>
        <w:t>Pozostałości zespołu folwarcznego w Drążnie.</w:t>
      </w:r>
    </w:p>
    <w:p w:rsidR="00DD369B" w:rsidRDefault="00DD369B" w:rsidP="00A06F72">
      <w:pPr>
        <w:spacing w:line="360" w:lineRule="auto"/>
        <w:ind w:left="1080"/>
        <w:jc w:val="center"/>
      </w:pPr>
    </w:p>
    <w:p w:rsidR="00A06F72" w:rsidRDefault="00CF3C7E" w:rsidP="0096012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543300" cy="2657475"/>
            <wp:effectExtent l="0" t="0" r="0" b="9525"/>
            <wp:docPr id="13" name="Obraz 13" descr="DSC06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0646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451" w:rsidRDefault="003A3451" w:rsidP="00240AFF">
      <w:pPr>
        <w:spacing w:line="360" w:lineRule="auto"/>
        <w:jc w:val="center"/>
      </w:pPr>
      <w:r w:rsidRPr="003A3451">
        <w:rPr>
          <w:b/>
        </w:rPr>
        <w:t>Fot. 6.</w:t>
      </w:r>
      <w:r>
        <w:t xml:space="preserve"> Pomnik Powstańca Wielkopolskiego – Józefa Balcerzaka.</w:t>
      </w:r>
    </w:p>
    <w:p w:rsidR="00960123" w:rsidRDefault="00960123" w:rsidP="00240AFF">
      <w:pPr>
        <w:spacing w:line="360" w:lineRule="auto"/>
        <w:jc w:val="center"/>
      </w:pPr>
    </w:p>
    <w:p w:rsidR="00A06F72" w:rsidRDefault="00CF3C7E" w:rsidP="00A06F72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402840" cy="3200400"/>
            <wp:effectExtent l="0" t="0" r="0" b="0"/>
            <wp:docPr id="92" name="Obraz 29" descr="DSC06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SC0646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AFF" w:rsidRDefault="003A3451" w:rsidP="00960123">
      <w:pPr>
        <w:spacing w:line="360" w:lineRule="auto"/>
        <w:jc w:val="center"/>
      </w:pPr>
      <w:r w:rsidRPr="00CB0616">
        <w:rPr>
          <w:b/>
        </w:rPr>
        <w:t>Fot.7.</w:t>
      </w:r>
      <w:r>
        <w:t xml:space="preserve"> Grota – </w:t>
      </w:r>
      <w:r w:rsidR="00CB0616">
        <w:t>w przeszłości było to</w:t>
      </w:r>
      <w:r>
        <w:t xml:space="preserve"> miejsce </w:t>
      </w:r>
      <w:r w:rsidR="00CB0616">
        <w:t>odprawiania nabożeństwa majowego w Drążnie.</w:t>
      </w:r>
    </w:p>
    <w:p w:rsidR="00A06F72" w:rsidRDefault="00CF3C7E" w:rsidP="00240AFF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524125" cy="1666875"/>
            <wp:effectExtent l="0" t="0" r="9525" b="9525"/>
            <wp:docPr id="14" name="Obraz 14" descr="DSC_0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_07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5B15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524125" cy="1676400"/>
            <wp:effectExtent l="0" t="0" r="9525" b="0"/>
            <wp:docPr id="15" name="Obraz 15" descr="DSC_0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_07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B15" w:rsidRPr="00EC5B15" w:rsidRDefault="00CF3C7E" w:rsidP="00EC5B1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28900" cy="1752600"/>
            <wp:effectExtent l="0" t="0" r="0" b="0"/>
            <wp:docPr id="16" name="Obraz 16" descr="DSC_0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_07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5B15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628900" cy="1752600"/>
            <wp:effectExtent l="0" t="0" r="0" b="0"/>
            <wp:docPr id="17" name="Obraz 17" descr="DSC_0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SC_07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123" w:rsidRDefault="00CB0616" w:rsidP="00724C3E">
      <w:pPr>
        <w:spacing w:line="360" w:lineRule="auto"/>
        <w:jc w:val="center"/>
      </w:pPr>
      <w:r w:rsidRPr="00CB0616">
        <w:rPr>
          <w:b/>
        </w:rPr>
        <w:t xml:space="preserve">Fot. </w:t>
      </w:r>
      <w:r w:rsidR="00596E8F">
        <w:rPr>
          <w:b/>
        </w:rPr>
        <w:t>8-11</w:t>
      </w:r>
      <w:r>
        <w:t>. Cmentarz rzymsko-katolicki w Drążnie.</w:t>
      </w:r>
    </w:p>
    <w:p w:rsidR="00C02BC4" w:rsidRPr="00B6713C" w:rsidRDefault="00CF3C7E" w:rsidP="0091575E">
      <w:pPr>
        <w:spacing w:line="360" w:lineRule="auto"/>
        <w:jc w:val="center"/>
      </w:pPr>
      <w:r>
        <w:rPr>
          <w:noProof/>
          <w:sz w:val="28"/>
          <w:szCs w:val="28"/>
        </w:rPr>
        <w:drawing>
          <wp:inline distT="0" distB="0" distL="0" distR="0">
            <wp:extent cx="2838450" cy="1895475"/>
            <wp:effectExtent l="0" t="0" r="0" b="9525"/>
            <wp:docPr id="18" name="Obraz 18" descr="DSC_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_040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713C">
        <w:t xml:space="preserve">    </w:t>
      </w:r>
      <w:r>
        <w:rPr>
          <w:noProof/>
        </w:rPr>
        <w:drawing>
          <wp:inline distT="0" distB="0" distL="0" distR="0">
            <wp:extent cx="2486025" cy="1876425"/>
            <wp:effectExtent l="0" t="0" r="9525" b="9525"/>
            <wp:docPr id="19" name="Obraz 19" descr="S5003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500320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69B" w:rsidRDefault="00C02BC4" w:rsidP="0091575E">
      <w:pPr>
        <w:spacing w:line="360" w:lineRule="auto"/>
        <w:jc w:val="center"/>
      </w:pPr>
      <w:r w:rsidRPr="00C02BC4">
        <w:rPr>
          <w:b/>
        </w:rPr>
        <w:t>Fot.</w:t>
      </w:r>
      <w:r w:rsidR="00596E8F">
        <w:rPr>
          <w:b/>
        </w:rPr>
        <w:t>12-13</w:t>
      </w:r>
      <w:r>
        <w:t xml:space="preserve">. Figura Matki Boskiej </w:t>
      </w:r>
      <w:r w:rsidR="00B6713C">
        <w:t xml:space="preserve">oraz przydrożny Krzyż </w:t>
      </w:r>
      <w:r>
        <w:t>w Drążnie</w:t>
      </w:r>
      <w:r w:rsidR="00B6713C">
        <w:t xml:space="preserve"> </w:t>
      </w:r>
    </w:p>
    <w:p w:rsidR="00115809" w:rsidRPr="009D25C4" w:rsidRDefault="009D25C4" w:rsidP="009D25C4">
      <w:pPr>
        <w:pStyle w:val="Nagwek3"/>
        <w:rPr>
          <w:rFonts w:ascii="Times New Roman" w:hAnsi="Times New Roman"/>
          <w:b/>
          <w:sz w:val="28"/>
        </w:rPr>
      </w:pPr>
      <w:bookmarkStart w:id="10" w:name="_Toc526244455"/>
      <w:r>
        <w:rPr>
          <w:rFonts w:ascii="Times New Roman" w:hAnsi="Times New Roman"/>
          <w:b/>
          <w:sz w:val="28"/>
        </w:rPr>
        <w:t>5.3.</w:t>
      </w:r>
      <w:r w:rsidR="00997371">
        <w:rPr>
          <w:rFonts w:ascii="Times New Roman" w:hAnsi="Times New Roman"/>
          <w:b/>
          <w:sz w:val="28"/>
        </w:rPr>
        <w:t>Wydarzenia</w:t>
      </w:r>
      <w:r w:rsidR="00814D14" w:rsidRPr="009D25C4">
        <w:rPr>
          <w:rFonts w:ascii="Times New Roman" w:hAnsi="Times New Roman"/>
          <w:b/>
          <w:sz w:val="28"/>
        </w:rPr>
        <w:t>.</w:t>
      </w:r>
      <w:bookmarkEnd w:id="10"/>
    </w:p>
    <w:p w:rsidR="00596E8F" w:rsidRDefault="00596E8F" w:rsidP="00724C3E">
      <w:pPr>
        <w:spacing w:line="360" w:lineRule="auto"/>
        <w:ind w:left="708" w:firstLine="708"/>
        <w:jc w:val="both"/>
      </w:pPr>
      <w:r>
        <w:t xml:space="preserve">W świetlicy wiejskiej w Drążnie oraz na działce, na której zlokalizowana jest obiekt </w:t>
      </w:r>
      <w:r w:rsidR="00DC6826">
        <w:t>organizowanych jest szereg spotkań i imprez okolicznościowych mających na celu szerzenie lokalnej kultury i obyczajów, rekreacji, propagujących ekologię oraz aktywny wypoczynek. Są to mi. in.:</w:t>
      </w:r>
      <w:r w:rsidR="00D46C3A">
        <w:t xml:space="preserve"> imprezy okolicznościowe </w:t>
      </w:r>
      <w:r w:rsidR="00951034">
        <w:t>tj. (D</w:t>
      </w:r>
      <w:r w:rsidR="00D46C3A">
        <w:t xml:space="preserve">zień Dziadka i Babci, Dzień Kobiet, Dzień Matki, Dzień Dziecka, Dzień Ojca, Mikołajki oraz Gwiazdkę) imprezy plenerowe: Majówki, </w:t>
      </w:r>
      <w:r>
        <w:t xml:space="preserve">Dzień Strażaka, </w:t>
      </w:r>
      <w:r w:rsidR="00D46C3A">
        <w:t>T</w:t>
      </w:r>
      <w:r w:rsidR="00D2418B">
        <w:t>urnieje piłki nożnej</w:t>
      </w:r>
      <w:r w:rsidR="00951034">
        <w:t>,</w:t>
      </w:r>
      <w:r>
        <w:t xml:space="preserve"> Biesiady przy ognisku,</w:t>
      </w:r>
      <w:r w:rsidR="00951034">
        <w:t xml:space="preserve"> Pikniki rodzinne, </w:t>
      </w:r>
      <w:r>
        <w:t xml:space="preserve">zbiórka śmieci w ramach „Dnia Ziemi i „Światowego Dnia Sprzątania Świata”, </w:t>
      </w:r>
      <w:r w:rsidR="00951034">
        <w:t>itp</w:t>
      </w:r>
      <w:r w:rsidR="00E46264">
        <w:t>.</w:t>
      </w:r>
      <w:r w:rsidR="00724C3E">
        <w:t xml:space="preserve"> ponadto mieszkańcy biorą udział w wydarzeniach organizowanych przez Gminę Mrocza m. in.: turnieju sołectw w Rościminie, sołeckich potyczkach w Samsieczynku, turniejach piłkarskich i wiele innych. </w:t>
      </w:r>
      <w:r w:rsidR="00724C3E" w:rsidRPr="00724C3E">
        <w:t xml:space="preserve">W ciągu całego roku </w:t>
      </w:r>
      <w:r w:rsidR="00724C3E">
        <w:t xml:space="preserve">instruktorzy z MGOKiR w Mroczy prowadzą w świetlicy zajęcia plastyczne i rzeźbę </w:t>
      </w:r>
      <w:r w:rsidR="00E13ECB">
        <w:t>skierowane</w:t>
      </w:r>
      <w:r w:rsidR="00724C3E" w:rsidRPr="00724C3E">
        <w:t xml:space="preserve"> dla dzieci i młodzieży. </w:t>
      </w:r>
    </w:p>
    <w:p w:rsidR="00596E8F" w:rsidRDefault="00CF3C7E" w:rsidP="00596E8F">
      <w:pPr>
        <w:spacing w:line="360" w:lineRule="auto"/>
        <w:jc w:val="center"/>
        <w:rPr>
          <w:rFonts w:ascii="Verdana" w:hAnsi="Verdana"/>
        </w:rPr>
      </w:pPr>
      <w:r>
        <w:rPr>
          <w:rFonts w:ascii="Verdana" w:hAnsi="Verdana"/>
          <w:noProof/>
        </w:rPr>
        <w:lastRenderedPageBreak/>
        <w:drawing>
          <wp:inline distT="0" distB="0" distL="0" distR="0">
            <wp:extent cx="2857500" cy="1905000"/>
            <wp:effectExtent l="0" t="0" r="0" b="0"/>
            <wp:docPr id="20" name="Obraz 20" descr="DSC_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SC_039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6E8F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2857500" cy="1905000"/>
            <wp:effectExtent l="0" t="0" r="0" b="0"/>
            <wp:docPr id="21" name="Obraz 21" descr="DSC_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SC_038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E8F" w:rsidRDefault="00596E8F" w:rsidP="00596E8F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14-15</w:t>
      </w:r>
      <w:r>
        <w:t>. Dzień babci i dziadka.</w:t>
      </w:r>
    </w:p>
    <w:p w:rsidR="00596E8F" w:rsidRDefault="00CF3C7E" w:rsidP="00596E8F">
      <w:pPr>
        <w:spacing w:line="360" w:lineRule="auto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>
            <wp:extent cx="2857500" cy="1905000"/>
            <wp:effectExtent l="0" t="0" r="0" b="0"/>
            <wp:docPr id="22" name="Obraz 22" descr="DSC_5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SC_553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6E8F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2857500" cy="1905000"/>
            <wp:effectExtent l="0" t="0" r="0" b="0"/>
            <wp:docPr id="23" name="Obraz 23" descr="DSC_5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SC_546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E8F" w:rsidRDefault="00596E8F" w:rsidP="0099737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16-17</w:t>
      </w:r>
      <w:r>
        <w:t>. Bal przebierańców.</w:t>
      </w:r>
    </w:p>
    <w:p w:rsidR="00596E8F" w:rsidRDefault="00CF3C7E" w:rsidP="00596E8F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857500" cy="1962150"/>
            <wp:effectExtent l="0" t="0" r="0" b="0"/>
            <wp:docPr id="24" name="Obraz 2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6E8F">
        <w:t xml:space="preserve"> </w:t>
      </w:r>
      <w:r>
        <w:rPr>
          <w:noProof/>
        </w:rPr>
        <w:drawing>
          <wp:inline distT="0" distB="0" distL="0" distR="0">
            <wp:extent cx="2857500" cy="1981200"/>
            <wp:effectExtent l="0" t="0" r="0" b="0"/>
            <wp:docPr id="25" name="Obraz 2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6E8F">
        <w:t>.</w:t>
      </w:r>
    </w:p>
    <w:p w:rsidR="00997371" w:rsidRDefault="00596E8F" w:rsidP="0099737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16-17</w:t>
      </w:r>
      <w:r>
        <w:t xml:space="preserve">. </w:t>
      </w:r>
      <w:r w:rsidR="001B4B83">
        <w:t>Dzień Kobiet w świetlicy wiejskiej w Drążnie.</w:t>
      </w:r>
    </w:p>
    <w:p w:rsidR="00997371" w:rsidRDefault="00CF3C7E" w:rsidP="00997371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95575" cy="2019300"/>
            <wp:effectExtent l="0" t="0" r="9525" b="0"/>
            <wp:docPr id="26" name="Obraz 26" descr="Obraz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braz 00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705100" cy="2038350"/>
            <wp:effectExtent l="0" t="0" r="0" b="0"/>
            <wp:docPr id="27" name="Obraz 27" descr="Obraz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braz 00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DA3" w:rsidRPr="00997371" w:rsidRDefault="00997371" w:rsidP="0099737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18-19</w:t>
      </w:r>
      <w:r>
        <w:t>. Święcenie potraw Wielkanocnych w świetlicy w Drążnie.</w:t>
      </w:r>
    </w:p>
    <w:p w:rsidR="00B24DA3" w:rsidRDefault="00B24DA3" w:rsidP="00B24DA3">
      <w:pPr>
        <w:spacing w:line="360" w:lineRule="auto"/>
        <w:jc w:val="center"/>
        <w:rPr>
          <w:sz w:val="28"/>
          <w:szCs w:val="28"/>
        </w:rPr>
      </w:pPr>
      <w:r>
        <w:rPr>
          <w:rFonts w:ascii="Verdana" w:hAnsi="Verdana"/>
        </w:rPr>
        <w:lastRenderedPageBreak/>
        <w:t xml:space="preserve"> </w:t>
      </w:r>
      <w:r w:rsidR="00CF3C7E">
        <w:rPr>
          <w:rFonts w:ascii="Verdana" w:hAnsi="Verdana"/>
          <w:noProof/>
        </w:rPr>
        <w:drawing>
          <wp:inline distT="0" distB="0" distL="0" distR="0">
            <wp:extent cx="2663190" cy="2005330"/>
            <wp:effectExtent l="0" t="0" r="3810" b="0"/>
            <wp:docPr id="91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2005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Verdana" w:hAnsi="Verdana"/>
        </w:rPr>
        <w:t xml:space="preserve"> </w:t>
      </w:r>
      <w:r w:rsidR="00CF3C7E">
        <w:rPr>
          <w:rFonts w:ascii="Verdana" w:hAnsi="Verdana"/>
          <w:noProof/>
        </w:rPr>
        <w:drawing>
          <wp:inline distT="0" distB="0" distL="0" distR="0">
            <wp:extent cx="2700655" cy="2021840"/>
            <wp:effectExtent l="0" t="0" r="4445" b="0"/>
            <wp:docPr id="4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F3C7E">
        <w:rPr>
          <w:noProof/>
          <w:sz w:val="28"/>
          <w:szCs w:val="28"/>
        </w:rPr>
        <w:drawing>
          <wp:inline distT="0" distB="0" distL="0" distR="0">
            <wp:extent cx="2743200" cy="2066925"/>
            <wp:effectExtent l="0" t="0" r="0" b="9525"/>
            <wp:docPr id="28" name="Obraz 28" descr="Obraz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braz 00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CF3C7E">
        <w:rPr>
          <w:noProof/>
          <w:sz w:val="28"/>
          <w:szCs w:val="28"/>
        </w:rPr>
        <w:drawing>
          <wp:inline distT="0" distB="0" distL="0" distR="0">
            <wp:extent cx="2756535" cy="2065655"/>
            <wp:effectExtent l="0" t="0" r="5715" b="0"/>
            <wp:docPr id="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535" cy="2065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4DA3" w:rsidRDefault="00B24DA3" w:rsidP="00B24DA3">
      <w:pPr>
        <w:spacing w:line="360" w:lineRule="auto"/>
        <w:jc w:val="center"/>
      </w:pPr>
      <w:r w:rsidRPr="00C02BC4">
        <w:rPr>
          <w:b/>
        </w:rPr>
        <w:t>Fot.</w:t>
      </w:r>
      <w:r w:rsidR="00997371">
        <w:rPr>
          <w:b/>
        </w:rPr>
        <w:t>20</w:t>
      </w:r>
      <w:r>
        <w:rPr>
          <w:b/>
        </w:rPr>
        <w:t>-2</w:t>
      </w:r>
      <w:r w:rsidR="00997371">
        <w:rPr>
          <w:b/>
        </w:rPr>
        <w:t>3</w:t>
      </w:r>
      <w:r>
        <w:t xml:space="preserve">. Zbiórka śmieci w ramach „Dnia Ziemi i Światowego Dnia Sprzątania Świata. </w:t>
      </w:r>
    </w:p>
    <w:p w:rsidR="00997371" w:rsidRPr="00A2382F" w:rsidRDefault="00CF3C7E" w:rsidP="00997371">
      <w:pPr>
        <w:spacing w:line="360" w:lineRule="auto"/>
        <w:jc w:val="center"/>
        <w:rPr>
          <w:rFonts w:ascii="Verdana" w:hAnsi="Verdana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000375" cy="2247900"/>
            <wp:effectExtent l="0" t="0" r="9525" b="0"/>
            <wp:docPr id="29" name="Obraz 29" descr="Obraz 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braz 02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962275" cy="2228850"/>
            <wp:effectExtent l="0" t="0" r="9525" b="0"/>
            <wp:docPr id="30" name="Obraz 30" descr="Obraz 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braz 04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3086100" cy="2324100"/>
            <wp:effectExtent l="0" t="0" r="0" b="0"/>
            <wp:docPr id="31" name="Obraz 31" descr="Obraz 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braz 04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3086100" cy="2314575"/>
            <wp:effectExtent l="0" t="0" r="0" b="9525"/>
            <wp:docPr id="32" name="Obraz 32" descr="Obraz 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braz 0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371" w:rsidRDefault="00997371" w:rsidP="0099737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24-37</w:t>
      </w:r>
      <w:r>
        <w:t xml:space="preserve">. Obchody Dnia Strażaka </w:t>
      </w:r>
    </w:p>
    <w:p w:rsidR="00997371" w:rsidRDefault="00997371" w:rsidP="00B24DA3">
      <w:pPr>
        <w:spacing w:line="360" w:lineRule="auto"/>
        <w:jc w:val="center"/>
      </w:pPr>
    </w:p>
    <w:p w:rsidR="00B24DA3" w:rsidRDefault="00CF3C7E" w:rsidP="00B24DA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905125" cy="2171700"/>
            <wp:effectExtent l="0" t="0" r="9525" b="0"/>
            <wp:docPr id="33" name="Obraz 33" descr="DSCN8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SCN826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DA3"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924175" cy="2181225"/>
            <wp:effectExtent l="0" t="0" r="9525" b="9525"/>
            <wp:docPr id="34" name="Obraz 34" descr="DSCN8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SCN826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DA3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962275" cy="2219325"/>
            <wp:effectExtent l="0" t="0" r="9525" b="9525"/>
            <wp:docPr id="35" name="Obraz 35" descr="DSCN8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SCN825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DA3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952750" cy="2209800"/>
            <wp:effectExtent l="0" t="0" r="0" b="0"/>
            <wp:docPr id="36" name="Obraz 36" descr="DSCN8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SCN821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DA3" w:rsidRPr="00525441" w:rsidRDefault="00B24DA3" w:rsidP="00B24DA3">
      <w:pPr>
        <w:spacing w:line="360" w:lineRule="auto"/>
        <w:jc w:val="center"/>
        <w:rPr>
          <w:rFonts w:ascii="Verdana" w:hAnsi="Verdana"/>
        </w:rPr>
      </w:pPr>
      <w:r w:rsidRPr="00C02BC4">
        <w:rPr>
          <w:b/>
        </w:rPr>
        <w:t>Fot.</w:t>
      </w:r>
      <w:r w:rsidR="00997371">
        <w:rPr>
          <w:b/>
        </w:rPr>
        <w:t>28</w:t>
      </w:r>
      <w:r>
        <w:rPr>
          <w:b/>
        </w:rPr>
        <w:t>-</w:t>
      </w:r>
      <w:r w:rsidR="00997371">
        <w:rPr>
          <w:b/>
        </w:rPr>
        <w:t>31</w:t>
      </w:r>
      <w:r>
        <w:t>. Piknik rodzinny z okazji Dnia Dziecka.</w:t>
      </w:r>
    </w:p>
    <w:p w:rsidR="00D938CA" w:rsidRDefault="00D938CA" w:rsidP="0091575E">
      <w:pPr>
        <w:spacing w:line="360" w:lineRule="auto"/>
        <w:jc w:val="center"/>
      </w:pPr>
    </w:p>
    <w:p w:rsidR="00997371" w:rsidRDefault="00CF3C7E" w:rsidP="0099737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905000"/>
            <wp:effectExtent l="0" t="0" r="0" b="0"/>
            <wp:docPr id="37" name="Obraz 37" descr="DSC_0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SC_06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857500" cy="1905000"/>
            <wp:effectExtent l="0" t="0" r="0" b="0"/>
            <wp:docPr id="38" name="Obraz 38" descr="DSC_0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SC_057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857500" cy="1905000"/>
            <wp:effectExtent l="0" t="0" r="0" b="0"/>
            <wp:docPr id="39" name="Obraz 39" descr="DSC_0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SC_057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857500" cy="1905000"/>
            <wp:effectExtent l="0" t="0" r="0" b="0"/>
            <wp:docPr id="40" name="Obraz 40" descr="DSC_0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SC_054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371">
        <w:rPr>
          <w:b/>
          <w:sz w:val="28"/>
          <w:szCs w:val="28"/>
        </w:rPr>
        <w:t xml:space="preserve"> </w:t>
      </w:r>
    </w:p>
    <w:p w:rsidR="00997371" w:rsidRDefault="00997371" w:rsidP="0099737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32-35</w:t>
      </w:r>
      <w:r>
        <w:t xml:space="preserve">. Piknik rodzinny na zakończenie lata. </w:t>
      </w:r>
    </w:p>
    <w:p w:rsidR="00997371" w:rsidRDefault="00997371" w:rsidP="0091575E">
      <w:pPr>
        <w:spacing w:line="360" w:lineRule="auto"/>
        <w:jc w:val="center"/>
      </w:pPr>
    </w:p>
    <w:p w:rsidR="00724C3E" w:rsidRDefault="00CF3C7E" w:rsidP="00724C3E">
      <w:pPr>
        <w:spacing w:after="200" w:line="276" w:lineRule="auto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>
            <wp:extent cx="2857500" cy="1562100"/>
            <wp:effectExtent l="0" t="0" r="0" b="0"/>
            <wp:docPr id="41" name="Obraz 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C3E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2857500" cy="1552575"/>
            <wp:effectExtent l="0" t="0" r="0" b="9525"/>
            <wp:docPr id="42" name="Obraz 4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C3E">
        <w:rPr>
          <w:rFonts w:ascii="Verdana" w:hAnsi="Verdana"/>
        </w:rPr>
        <w:t xml:space="preserve"> </w:t>
      </w:r>
    </w:p>
    <w:p w:rsidR="00D938CA" w:rsidRDefault="00CF3C7E" w:rsidP="0091575E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400300" cy="1590675"/>
            <wp:effectExtent l="0" t="0" r="0" b="9525"/>
            <wp:docPr id="43" name="Obraz 43" descr="1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1 (7)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C3E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419350" cy="1609725"/>
            <wp:effectExtent l="0" t="0" r="0" b="9525"/>
            <wp:docPr id="44" name="Obraz 44" descr="1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1 (6)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C3E" w:rsidRDefault="00724C3E" w:rsidP="0091575E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32-35</w:t>
      </w:r>
      <w:r>
        <w:t xml:space="preserve">. </w:t>
      </w:r>
      <w:r w:rsidR="00E13ECB">
        <w:t>Spotkanie pn. „Dynia, cukinia i kabaczek to Drążoński przysmaczek.</w:t>
      </w:r>
    </w:p>
    <w:p w:rsidR="006F2F70" w:rsidRDefault="00CF3C7E" w:rsidP="006F2F70">
      <w:pPr>
        <w:spacing w:line="360" w:lineRule="auto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>
            <wp:extent cx="2295525" cy="1809750"/>
            <wp:effectExtent l="0" t="0" r="9525" b="0"/>
            <wp:docPr id="45" name="Obraz 45" descr="received_159768872366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received_159768872366136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F70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1457325" cy="1933575"/>
            <wp:effectExtent l="0" t="0" r="9525" b="9525"/>
            <wp:docPr id="46" name="Obraz 46" descr="image0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000000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F70">
        <w:rPr>
          <w:rFonts w:ascii="Verdana" w:hAnsi="Verdana"/>
        </w:rPr>
        <w:t xml:space="preserve"> </w:t>
      </w:r>
    </w:p>
    <w:p w:rsidR="00624261" w:rsidRDefault="00624261" w:rsidP="0062426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36-37</w:t>
      </w:r>
      <w:r>
        <w:t>. Mikołajki.</w:t>
      </w:r>
    </w:p>
    <w:p w:rsidR="006F2F70" w:rsidRDefault="006F2F70" w:rsidP="00624261">
      <w:pPr>
        <w:spacing w:line="360" w:lineRule="auto"/>
      </w:pPr>
    </w:p>
    <w:p w:rsidR="00624261" w:rsidRDefault="00CF3C7E" w:rsidP="006F2F70">
      <w:pPr>
        <w:spacing w:line="360" w:lineRule="auto"/>
        <w:jc w:val="center"/>
        <w:rPr>
          <w:szCs w:val="28"/>
        </w:rPr>
      </w:pPr>
      <w:r>
        <w:rPr>
          <w:rFonts w:ascii="Verdana" w:hAnsi="Verdana"/>
          <w:noProof/>
        </w:rPr>
        <w:drawing>
          <wp:inline distT="0" distB="0" distL="0" distR="0">
            <wp:extent cx="1409700" cy="2505075"/>
            <wp:effectExtent l="0" t="0" r="0" b="9525"/>
            <wp:docPr id="47" name="Obraz 47" descr="IMG_20161229_133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20161229_133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F70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1400175" cy="2495550"/>
            <wp:effectExtent l="0" t="0" r="9525" b="0"/>
            <wp:docPr id="48" name="Obraz 48" descr="IMG_20161229_133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G_20161229_13304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F70">
        <w:rPr>
          <w:rFonts w:ascii="Verdana" w:hAnsi="Verdana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1400175" cy="2495550"/>
            <wp:effectExtent l="0" t="0" r="9525" b="0"/>
            <wp:docPr id="49" name="Obraz 49" descr="IMG-20170304-WA0003_resiz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G-20170304-WA0003_resized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2F70">
        <w:rPr>
          <w:szCs w:val="28"/>
        </w:rPr>
        <w:t xml:space="preserve"> </w:t>
      </w:r>
    </w:p>
    <w:p w:rsidR="00624261" w:rsidRDefault="00624261" w:rsidP="00624261">
      <w:pPr>
        <w:spacing w:line="360" w:lineRule="auto"/>
        <w:jc w:val="center"/>
      </w:pPr>
      <w:r w:rsidRPr="00C02BC4">
        <w:rPr>
          <w:b/>
        </w:rPr>
        <w:t>Fot.</w:t>
      </w:r>
      <w:r>
        <w:rPr>
          <w:b/>
        </w:rPr>
        <w:t>38-40</w:t>
      </w:r>
      <w:r>
        <w:t xml:space="preserve"> Spotkanie Noworoczne.</w:t>
      </w:r>
    </w:p>
    <w:p w:rsidR="009D5D5B" w:rsidRDefault="00CF3C7E" w:rsidP="009D5D5B">
      <w:pPr>
        <w:spacing w:line="360" w:lineRule="auto"/>
        <w:jc w:val="center"/>
        <w:rPr>
          <w:rFonts w:ascii="Verdana" w:hAnsi="Verdana"/>
        </w:rPr>
      </w:pPr>
      <w:r>
        <w:rPr>
          <w:rFonts w:ascii="Verdana" w:hAnsi="Verdana"/>
          <w:noProof/>
        </w:rPr>
        <w:lastRenderedPageBreak/>
        <w:drawing>
          <wp:inline distT="0" distB="0" distL="0" distR="0">
            <wp:extent cx="2514600" cy="2200275"/>
            <wp:effectExtent l="0" t="0" r="0" b="9525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5D5B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2905125" cy="2162175"/>
            <wp:effectExtent l="0" t="0" r="9525" b="952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D5B" w:rsidRDefault="00CF3C7E" w:rsidP="009D5D5B">
      <w:pPr>
        <w:spacing w:line="360" w:lineRule="auto"/>
        <w:jc w:val="center"/>
      </w:pPr>
      <w:r>
        <w:rPr>
          <w:b/>
          <w:noProof/>
          <w:sz w:val="28"/>
          <w:szCs w:val="28"/>
        </w:rPr>
        <w:drawing>
          <wp:inline distT="0" distB="0" distL="0" distR="0">
            <wp:extent cx="2857500" cy="1905000"/>
            <wp:effectExtent l="0" t="0" r="0" b="0"/>
            <wp:docPr id="52" name="Obraz 52" descr="DSC_0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SC_057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2748">
        <w:rPr>
          <w:b/>
          <w:sz w:val="28"/>
          <w:szCs w:val="28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3095625" cy="1895475"/>
            <wp:effectExtent l="0" t="0" r="9525" b="952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D5B" w:rsidRDefault="009D5D5B" w:rsidP="009D5D5B">
      <w:pPr>
        <w:spacing w:line="360" w:lineRule="auto"/>
        <w:jc w:val="center"/>
      </w:pPr>
      <w:r w:rsidRPr="00C02BC4">
        <w:rPr>
          <w:b/>
        </w:rPr>
        <w:t>Fot.</w:t>
      </w:r>
      <w:r w:rsidR="000556B0">
        <w:rPr>
          <w:b/>
        </w:rPr>
        <w:t>41</w:t>
      </w:r>
      <w:r>
        <w:rPr>
          <w:b/>
        </w:rPr>
        <w:t>-4</w:t>
      </w:r>
      <w:r w:rsidR="000556B0">
        <w:rPr>
          <w:b/>
        </w:rPr>
        <w:t>4</w:t>
      </w:r>
      <w:r>
        <w:t xml:space="preserve"> </w:t>
      </w:r>
      <w:r w:rsidR="00172748">
        <w:t>Efekty zajęć plastycznych i rzeźby organizowanych w świetlicy w Drążnie.</w:t>
      </w:r>
    </w:p>
    <w:p w:rsidR="00E46264" w:rsidRPr="006F2F70" w:rsidRDefault="006F2F70" w:rsidP="00624261">
      <w:pPr>
        <w:pStyle w:val="Nagwek3"/>
        <w:rPr>
          <w:rFonts w:ascii="Verdana" w:hAnsi="Verdana"/>
        </w:rPr>
      </w:pPr>
      <w:r>
        <w:br w:type="page"/>
      </w:r>
      <w:bookmarkStart w:id="11" w:name="_Toc526244456"/>
      <w:r w:rsidR="009D25C4" w:rsidRPr="00624261">
        <w:rPr>
          <w:rFonts w:ascii="Times New Roman" w:hAnsi="Times New Roman"/>
          <w:b/>
          <w:sz w:val="28"/>
        </w:rPr>
        <w:lastRenderedPageBreak/>
        <w:t xml:space="preserve">5.4. </w:t>
      </w:r>
      <w:r w:rsidR="00E46264" w:rsidRPr="00624261">
        <w:rPr>
          <w:rFonts w:ascii="Times New Roman" w:hAnsi="Times New Roman"/>
          <w:b/>
          <w:sz w:val="28"/>
        </w:rPr>
        <w:t>Tereny i obiekty.</w:t>
      </w:r>
      <w:bookmarkEnd w:id="11"/>
      <w:r w:rsidR="00D2418B" w:rsidRPr="009D25C4">
        <w:t xml:space="preserve"> </w:t>
      </w:r>
    </w:p>
    <w:p w:rsidR="0019513A" w:rsidRDefault="00E13ECB" w:rsidP="003B4F87">
      <w:pPr>
        <w:spacing w:line="360" w:lineRule="auto"/>
        <w:ind w:firstLine="708"/>
        <w:jc w:val="both"/>
      </w:pPr>
      <w:r>
        <w:t xml:space="preserve">W ramach pozyskanych w 2009 r. środków z Funduszu Wsparcia na realizację </w:t>
      </w:r>
      <w:r w:rsidRPr="00E13ECB">
        <w:t xml:space="preserve">inwestycji pn. </w:t>
      </w:r>
      <w:r>
        <w:t>„</w:t>
      </w:r>
      <w:r w:rsidRPr="00E13ECB">
        <w:t>Poprawa infrastruktury społecznej w gminie Mrocza poprzez przebudowę hydroforni na centrum kulturalne w miejscowości Drążno</w:t>
      </w:r>
      <w:r>
        <w:t>”</w:t>
      </w:r>
      <w:r w:rsidR="003B4F87">
        <w:t xml:space="preserve"> </w:t>
      </w:r>
      <w:r w:rsidRPr="00E13ECB">
        <w:t>z budynku starej hydroforni powstała świetlica wiejska</w:t>
      </w:r>
      <w:r w:rsidR="003B4F87">
        <w:t xml:space="preserve"> oraz remiza Ochotniczej Straży Pożarnej, stanowiące</w:t>
      </w:r>
      <w:r w:rsidRPr="00E13ECB">
        <w:t xml:space="preserve"> wraz z terenem otaczającym centrum miejscowości Drążno</w:t>
      </w:r>
      <w:r w:rsidR="003B4F87">
        <w:t>, gdzie</w:t>
      </w:r>
      <w:r w:rsidR="003B4F87" w:rsidRPr="003B4F87">
        <w:t xml:space="preserve"> dobywają się wszelkiego rodzaju wydarzenia.</w:t>
      </w:r>
      <w:r w:rsidR="003B4F87" w:rsidRPr="006F2F70">
        <w:t xml:space="preserve"> </w:t>
      </w:r>
      <w:r w:rsidR="006F2F70" w:rsidRPr="006F2F70">
        <w:t>Na terenie przyległym do centrum znajduje się mini boisko do piłki nożnej, do piłki siatkowej oraz miejsce ogniskowe.</w:t>
      </w:r>
      <w:r w:rsidR="006F2F70">
        <w:t xml:space="preserve"> Dalsze działania związane z zagospodarowaniem terenu poprzez budowę placu zabaw, siłowni zewnętrznej, alejek spacerowych z ławkami, oświetleniem i pozostałą infrastrukturą pozwolą na pełne wykorzystanie istniejącego potencjału,</w:t>
      </w:r>
      <w:r w:rsidR="006F2F70" w:rsidRPr="006F2F70">
        <w:rPr>
          <w:rFonts w:ascii="Arial" w:hAnsi="Arial" w:cs="Arial"/>
          <w:bCs/>
          <w:sz w:val="20"/>
          <w:szCs w:val="20"/>
        </w:rPr>
        <w:t xml:space="preserve"> </w:t>
      </w:r>
      <w:r w:rsidR="006F2F70">
        <w:rPr>
          <w:rFonts w:ascii="Arial" w:hAnsi="Arial" w:cs="Arial"/>
          <w:bCs/>
          <w:sz w:val="20"/>
          <w:szCs w:val="20"/>
        </w:rPr>
        <w:t>wpłynie na poprawę</w:t>
      </w:r>
      <w:r w:rsidR="006F2F70" w:rsidRPr="003475F0">
        <w:rPr>
          <w:rFonts w:ascii="Arial" w:hAnsi="Arial" w:cs="Arial"/>
          <w:bCs/>
          <w:sz w:val="20"/>
          <w:szCs w:val="20"/>
        </w:rPr>
        <w:t xml:space="preserve"> jakości </w:t>
      </w:r>
      <w:r w:rsidR="006F2F70" w:rsidRPr="006F2F70">
        <w:t>życia mieszkańców i rozwój infrastruktury rekreacyjnej przeznaczoną dla dzieci, młodzieży oraz dorosłych.</w:t>
      </w:r>
    </w:p>
    <w:p w:rsidR="00302137" w:rsidRPr="0091575E" w:rsidRDefault="00CF3C7E" w:rsidP="0096012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352800" cy="2514600"/>
            <wp:effectExtent l="0" t="0" r="0" b="0"/>
            <wp:docPr id="54" name="Obraz 54" descr="zdjęcia 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zdjęcia 01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123" w:rsidRDefault="000556B0" w:rsidP="00172748">
      <w:pPr>
        <w:spacing w:line="360" w:lineRule="auto"/>
        <w:ind w:left="708" w:firstLine="708"/>
        <w:jc w:val="center"/>
      </w:pPr>
      <w:r>
        <w:rPr>
          <w:b/>
        </w:rPr>
        <w:t>Fot.45</w:t>
      </w:r>
      <w:r w:rsidR="00C02BC4" w:rsidRPr="0019513A">
        <w:rPr>
          <w:b/>
        </w:rPr>
        <w:t>.</w:t>
      </w:r>
      <w:r w:rsidR="00C02BC4">
        <w:t xml:space="preserve"> </w:t>
      </w:r>
      <w:r w:rsidR="003B4F87">
        <w:t xml:space="preserve">Centrum kulturalne w Drążnie. </w:t>
      </w:r>
    </w:p>
    <w:p w:rsidR="00960123" w:rsidRDefault="00E46264" w:rsidP="00172748">
      <w:pPr>
        <w:spacing w:line="360" w:lineRule="auto"/>
        <w:ind w:firstLine="708"/>
        <w:jc w:val="both"/>
      </w:pPr>
      <w:r w:rsidRPr="00E46264">
        <w:t>Na t</w:t>
      </w:r>
      <w:r w:rsidR="007950C7">
        <w:t>erenie Drążna</w:t>
      </w:r>
      <w:r w:rsidR="00FB4F1F">
        <w:t xml:space="preserve"> znajduje się</w:t>
      </w:r>
      <w:r w:rsidRPr="00E46264">
        <w:t xml:space="preserve"> boisko sportowe </w:t>
      </w:r>
      <w:r w:rsidR="003B4F87">
        <w:t xml:space="preserve">wymagające modernizacji poprzez wyrównanie płyty boiska, montaż ławek, wyznaczonych miejsc dla zawodników, montaż piłkochwytu, budowę miejsc parkingowych, itp.  </w:t>
      </w:r>
    </w:p>
    <w:p w:rsidR="00302137" w:rsidRPr="00B6713C" w:rsidRDefault="00CF3C7E" w:rsidP="00960123">
      <w:pPr>
        <w:spacing w:line="360" w:lineRule="auto"/>
        <w:ind w:left="180" w:firstLine="12"/>
        <w:jc w:val="center"/>
      </w:pPr>
      <w:r>
        <w:rPr>
          <w:noProof/>
        </w:rPr>
        <w:drawing>
          <wp:inline distT="0" distB="0" distL="0" distR="0">
            <wp:extent cx="3124200" cy="2333625"/>
            <wp:effectExtent l="0" t="0" r="0" b="9525"/>
            <wp:docPr id="55" name="Obraz 55" descr="S5003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500321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123" w:rsidRDefault="0019513A" w:rsidP="00B35B76">
      <w:pPr>
        <w:spacing w:line="360" w:lineRule="auto"/>
        <w:ind w:firstLine="708"/>
        <w:jc w:val="center"/>
      </w:pPr>
      <w:r w:rsidRPr="0019513A">
        <w:rPr>
          <w:b/>
        </w:rPr>
        <w:t>Fot.</w:t>
      </w:r>
      <w:r w:rsidR="000556B0">
        <w:rPr>
          <w:b/>
        </w:rPr>
        <w:t>46</w:t>
      </w:r>
      <w:r>
        <w:t>. Boisko sportowe w Drążnie.</w:t>
      </w:r>
    </w:p>
    <w:p w:rsidR="0019513A" w:rsidRDefault="0019513A" w:rsidP="00AB644A">
      <w:pPr>
        <w:spacing w:line="360" w:lineRule="auto"/>
      </w:pPr>
    </w:p>
    <w:p w:rsidR="004606E6" w:rsidRPr="00E46264" w:rsidRDefault="003B4F87" w:rsidP="00ED36B0">
      <w:pPr>
        <w:spacing w:line="360" w:lineRule="auto"/>
        <w:ind w:left="708" w:firstLine="708"/>
        <w:jc w:val="both"/>
      </w:pPr>
      <w:r>
        <w:t xml:space="preserve">Drążno jest miejscowością o zwartej zabudowie, natomiast od kilku lat trwa intensywna budowa osiedla domów jednorodzinnych oddalonych około </w:t>
      </w:r>
      <w:smartTag w:uri="urn:schemas-microsoft-com:office:smarttags" w:element="metricconverter">
        <w:smartTagPr>
          <w:attr w:name="ProductID" w:val="1 km"/>
        </w:smartTagPr>
        <w:r>
          <w:t>1 km</w:t>
        </w:r>
      </w:smartTag>
      <w:r>
        <w:t xml:space="preserve"> od centrum wsi</w:t>
      </w:r>
      <w:r w:rsidR="006F2F70">
        <w:t xml:space="preserve">. W celu poprawy bezpieczeństwa oraz warunków życia mieszkańców niezbędna jest kontynuacja budowy chodnika z centrum do osiedla, rozbudowa oświetlenia drogowego oraz budowa wiaty przystankowej oraz utwardzenie drogi gminnej. </w:t>
      </w:r>
      <w:r>
        <w:t xml:space="preserve"> </w:t>
      </w:r>
    </w:p>
    <w:p w:rsidR="00E46264" w:rsidRPr="009D25C4" w:rsidRDefault="009D25C4" w:rsidP="009D25C4">
      <w:pPr>
        <w:pStyle w:val="Nagwek3"/>
        <w:rPr>
          <w:rFonts w:ascii="Times New Roman" w:hAnsi="Times New Roman"/>
          <w:b/>
          <w:sz w:val="28"/>
        </w:rPr>
      </w:pPr>
      <w:bookmarkStart w:id="12" w:name="_Toc526244457"/>
      <w:r>
        <w:rPr>
          <w:rFonts w:ascii="Times New Roman" w:hAnsi="Times New Roman"/>
          <w:b/>
          <w:sz w:val="28"/>
        </w:rPr>
        <w:t xml:space="preserve">5.5. </w:t>
      </w:r>
      <w:r w:rsidR="004C27D0" w:rsidRPr="009D25C4">
        <w:rPr>
          <w:rFonts w:ascii="Times New Roman" w:hAnsi="Times New Roman"/>
          <w:b/>
          <w:sz w:val="28"/>
        </w:rPr>
        <w:t>Gospodarka i rolnictwo.</w:t>
      </w:r>
      <w:bookmarkEnd w:id="12"/>
    </w:p>
    <w:p w:rsidR="004C27D0" w:rsidRDefault="004055DE" w:rsidP="00A05B9E">
      <w:pPr>
        <w:spacing w:line="360" w:lineRule="auto"/>
        <w:ind w:left="708" w:firstLine="708"/>
        <w:jc w:val="both"/>
      </w:pPr>
      <w:r>
        <w:t>Drążno to typowa miejscowość</w:t>
      </w:r>
      <w:r w:rsidR="004C27D0">
        <w:t xml:space="preserve"> po byłych PGR-ach. Na </w:t>
      </w:r>
      <w:r>
        <w:t>jej terenie</w:t>
      </w:r>
      <w:r w:rsidR="004C27D0">
        <w:t xml:space="preserve"> wys</w:t>
      </w:r>
      <w:r w:rsidR="00624261">
        <w:t xml:space="preserve">tępuje nieliczna grupa rolników, odkupiła ziemie dzierżawione od KOWR. </w:t>
      </w:r>
      <w:r w:rsidR="004C27D0">
        <w:t>Gleby występujące na tym terenie są głównie średniej jakości, najczęściej upr</w:t>
      </w:r>
      <w:r w:rsidR="00FB4F1F">
        <w:t>awiane są zboża różnego rodzaju</w:t>
      </w:r>
      <w:r w:rsidR="00061CEB">
        <w:t>, ponadto rzepak, kukurydzę</w:t>
      </w:r>
      <w:r w:rsidR="004C27D0">
        <w:t xml:space="preserve">, ziemniaki i buraki. </w:t>
      </w:r>
      <w:r>
        <w:t>Z</w:t>
      </w:r>
      <w:r w:rsidR="00A05B9E">
        <w:t>najduje się</w:t>
      </w:r>
      <w:r>
        <w:t xml:space="preserve"> tu</w:t>
      </w:r>
      <w:r w:rsidR="00A05B9E">
        <w:t xml:space="preserve"> również</w:t>
      </w:r>
      <w:r w:rsidR="004C27D0">
        <w:t xml:space="preserve"> sad</w:t>
      </w:r>
      <w:r w:rsidR="00061CEB">
        <w:t xml:space="preserve"> owocowy.</w:t>
      </w:r>
    </w:p>
    <w:p w:rsidR="00DD369B" w:rsidRPr="004C27D0" w:rsidRDefault="00A05B9E" w:rsidP="00240AFF">
      <w:pPr>
        <w:spacing w:line="360" w:lineRule="auto"/>
        <w:ind w:left="708" w:firstLine="708"/>
        <w:jc w:val="both"/>
      </w:pPr>
      <w:r>
        <w:t>Poz</w:t>
      </w:r>
      <w:r w:rsidR="00C0030B">
        <w:t>a rolnictwem</w:t>
      </w:r>
      <w:r>
        <w:t xml:space="preserve"> wyróżnić można </w:t>
      </w:r>
      <w:r w:rsidR="00ED36B0">
        <w:t>wiele innych dziedzin gospodarki m.in.</w:t>
      </w:r>
      <w:r>
        <w:t>:</w:t>
      </w:r>
      <w:r w:rsidR="009D5D5B">
        <w:t xml:space="preserve"> przedsiębiorstwa usługowe</w:t>
      </w:r>
      <w:r>
        <w:t xml:space="preserve"> </w:t>
      </w:r>
      <w:r w:rsidR="009D5D5B">
        <w:t xml:space="preserve">w tym: </w:t>
      </w:r>
      <w:r>
        <w:t xml:space="preserve">usługi remontowo-budowlane, usługo transportowe, </w:t>
      </w:r>
      <w:r w:rsidR="009D5D5B">
        <w:t xml:space="preserve">handlowe, itp. </w:t>
      </w:r>
    </w:p>
    <w:p w:rsidR="004C27D0" w:rsidRPr="009D25C4" w:rsidRDefault="009D25C4" w:rsidP="009D25C4">
      <w:pPr>
        <w:pStyle w:val="Nagwek3"/>
        <w:rPr>
          <w:rFonts w:ascii="Times New Roman" w:hAnsi="Times New Roman"/>
          <w:b/>
          <w:sz w:val="28"/>
        </w:rPr>
      </w:pPr>
      <w:bookmarkStart w:id="13" w:name="_Toc526244458"/>
      <w:r>
        <w:rPr>
          <w:rFonts w:ascii="Times New Roman" w:hAnsi="Times New Roman"/>
          <w:b/>
          <w:sz w:val="28"/>
        </w:rPr>
        <w:t>5.6.</w:t>
      </w:r>
      <w:r w:rsidR="00FC417A" w:rsidRPr="009D25C4">
        <w:rPr>
          <w:rFonts w:ascii="Times New Roman" w:hAnsi="Times New Roman"/>
          <w:b/>
          <w:sz w:val="28"/>
        </w:rPr>
        <w:t xml:space="preserve"> Sąsiedzi i przyjezdni.</w:t>
      </w:r>
      <w:bookmarkEnd w:id="13"/>
    </w:p>
    <w:p w:rsidR="0081580B" w:rsidRPr="00FC417A" w:rsidRDefault="00FC417A" w:rsidP="002B5114">
      <w:pPr>
        <w:spacing w:line="360" w:lineRule="auto"/>
        <w:ind w:left="708" w:firstLine="708"/>
        <w:jc w:val="both"/>
      </w:pPr>
      <w:r w:rsidRPr="00FC417A">
        <w:t>Drążno posiada bardzo korzys</w:t>
      </w:r>
      <w:r>
        <w:t xml:space="preserve">tne położenie, z uwagi na dobrą </w:t>
      </w:r>
      <w:r w:rsidRPr="00FC417A">
        <w:t>dostępność komunikacyjną</w:t>
      </w:r>
      <w:r>
        <w:t xml:space="preserve"> oraz niewielką odległość od Bydgoszczy (</w:t>
      </w:r>
      <w:smartTag w:uri="urn:schemas-microsoft-com:office:smarttags" w:element="metricconverter">
        <w:smartTagPr>
          <w:attr w:name="ProductID" w:val="35 km"/>
        </w:smartTagPr>
        <w:r>
          <w:t>35 km</w:t>
        </w:r>
      </w:smartTag>
      <w:r>
        <w:t>), Nakła</w:t>
      </w:r>
      <w:r>
        <w:br/>
        <w:t xml:space="preserve"> n. Not.(</w:t>
      </w:r>
      <w:smartTag w:uri="urn:schemas-microsoft-com:office:smarttags" w:element="metricconverter">
        <w:smartTagPr>
          <w:attr w:name="ProductID" w:val="14 km"/>
        </w:smartTagPr>
        <w:r>
          <w:t>14 km</w:t>
        </w:r>
      </w:smartTag>
      <w:r>
        <w:t>), Więcborka (</w:t>
      </w:r>
      <w:smartTag w:uri="urn:schemas-microsoft-com:office:smarttags" w:element="metricconverter">
        <w:smartTagPr>
          <w:attr w:name="ProductID" w:val="17 km"/>
        </w:smartTagPr>
        <w:r>
          <w:t>17 km</w:t>
        </w:r>
      </w:smartTag>
      <w:r>
        <w:t>) oraz Mroczy (</w:t>
      </w:r>
      <w:smartTag w:uri="urn:schemas-microsoft-com:office:smarttags" w:element="metricconverter">
        <w:smartTagPr>
          <w:attr w:name="ProductID" w:val="5 km"/>
        </w:smartTagPr>
        <w:r>
          <w:t>5 km</w:t>
        </w:r>
      </w:smartTag>
      <w:r>
        <w:t>). Z uwagi na możliwość dojazdu, korzystając z komunikacji autobusowej najłatwiej dostać się do Bydgoszczy, gorzej do Mroczy Nakła i Więcborka</w:t>
      </w:r>
    </w:p>
    <w:p w:rsidR="00FC417A" w:rsidRPr="009D25C4" w:rsidRDefault="009D25C4" w:rsidP="009D25C4">
      <w:pPr>
        <w:pStyle w:val="Nagwek3"/>
        <w:rPr>
          <w:rFonts w:ascii="Times New Roman" w:hAnsi="Times New Roman"/>
          <w:b/>
          <w:sz w:val="28"/>
        </w:rPr>
      </w:pPr>
      <w:bookmarkStart w:id="14" w:name="_Toc526244459"/>
      <w:r>
        <w:rPr>
          <w:rFonts w:ascii="Times New Roman" w:hAnsi="Times New Roman"/>
          <w:b/>
          <w:sz w:val="28"/>
        </w:rPr>
        <w:t>5.7.</w:t>
      </w:r>
      <w:r w:rsidR="009447C9" w:rsidRPr="009D25C4">
        <w:rPr>
          <w:rFonts w:ascii="Times New Roman" w:hAnsi="Times New Roman"/>
          <w:b/>
          <w:sz w:val="28"/>
        </w:rPr>
        <w:t xml:space="preserve"> Ludzie, organizacje społeczne.</w:t>
      </w:r>
      <w:bookmarkEnd w:id="14"/>
      <w:r w:rsidR="00D2418B" w:rsidRPr="009D25C4">
        <w:rPr>
          <w:rFonts w:ascii="Times New Roman" w:hAnsi="Times New Roman"/>
          <w:b/>
          <w:sz w:val="28"/>
        </w:rPr>
        <w:t xml:space="preserve"> </w:t>
      </w:r>
    </w:p>
    <w:p w:rsidR="000556B0" w:rsidRDefault="000556B0" w:rsidP="00B35B76">
      <w:pPr>
        <w:numPr>
          <w:ilvl w:val="2"/>
          <w:numId w:val="6"/>
        </w:numPr>
        <w:spacing w:line="360" w:lineRule="auto"/>
        <w:jc w:val="both"/>
      </w:pPr>
      <w:r>
        <w:t>KGW – Koło Gospodyń Wiejskich w Drążnie</w:t>
      </w:r>
    </w:p>
    <w:p w:rsidR="000556B0" w:rsidRPr="000556B0" w:rsidRDefault="000556B0" w:rsidP="000556B0">
      <w:pPr>
        <w:spacing w:line="360" w:lineRule="auto"/>
        <w:ind w:firstLine="708"/>
        <w:jc w:val="both"/>
      </w:pPr>
      <w:r w:rsidRPr="000556B0">
        <w:t>W latach powojennych w Polsce silnie rozwinął się spontaniczny ruch kobiet. Dążeniem kobiet wiejskich było zrzeszanie się w Koła Gospodyń Wiejskich, aby wspólnym, zorganizowanym wysiłkiem rozwijać i krzewić postęp cywilizacyjny na wsi. Tak też było i w Drążnie, gdzie z inicjatywy postępowych i przodujących kobiet naszej wsi zorganizowano Koło Gospodyń Wiejskich.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t xml:space="preserve">Od początku istnienia organizacja przełamywała rutynę dnia codziennego, a przede wszystkim stwarzała okazję do nabycia przydatnych w życiu umiejętności, wzbogacania wiedzy oraz możliwości stałego dokształcania się w różnych dziedzinach. Panie z KGW organizowały różnego rodzaju szkolenia, pokazy i kursy - między innymi kulinarne - pieczenia i gotowania, przetwórstwa owoców i warzyw, wyrobów garmażeryjnych, szycia, haftowania, itp. Brały udział w różnego rodzaju świętach narodowych, kościelnych w czynach społecznych oraz wycieczkach krajoznawczych. 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lastRenderedPageBreak/>
        <w:t>Z różnych przyczyn na 20 lat koło zwiesiło działalność, aż do 8 marca 2008 roku. Tego dnia Panowie z sołectwa wraz z sołtysem Waldemarem Splittem zorganizowali w świetlicy wiejskiej w Drążnie spotkanie z okazji Dnia Kobiet. Gościem spotkania była Przewodnicząca Gminnej Rady Kół Gospodyń Wiejskich w Mroczy p. Renata Bolka – odpowiedzialna za wspieranie działalności KGW na terenie Miasta i Gminy Mrocza.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t>Pani Renata mówiła o historii powstania i działalności KGW w dawnej Polsce i dziś, przedstawiła regulamin działania Koła oraz możliwości i korzyści jakie daje przynależność do organizacji. Po krótkiej dyskusji - jednogłośnie podjęto decyzję o wznowieniu działalności Koła Gospodyń Wiejskich w Drążnie. Wybrano zarząd w składzie: Przewodnicząca – Maria Hoppe, Zastępca przewodniczącego – Maria Kajzer, Skarbnik – Aneta Stachowska, Sekretarz - Hanna Kajzer, skład zarządu do chwili obecnej nie zmienił się.</w:t>
      </w:r>
      <w:r>
        <w:t xml:space="preserve"> </w:t>
      </w:r>
      <w:r w:rsidRPr="000556B0">
        <w:t>Obecnie Koło Gospodyń Wiejskich w Drążnie zrzesza 18 aktywnych członkiń.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t>Głównymi celem działania naszej organizacji jest:</w:t>
      </w:r>
    </w:p>
    <w:p w:rsidR="000556B0" w:rsidRPr="000556B0" w:rsidRDefault="000556B0" w:rsidP="000556B0">
      <w:pPr>
        <w:numPr>
          <w:ilvl w:val="0"/>
          <w:numId w:val="12"/>
        </w:numPr>
        <w:spacing w:line="360" w:lineRule="auto"/>
        <w:jc w:val="both"/>
      </w:pPr>
      <w:r w:rsidRPr="000556B0">
        <w:t xml:space="preserve">aktywizacja mieszkańców wsi, </w:t>
      </w:r>
    </w:p>
    <w:p w:rsidR="000556B0" w:rsidRPr="000556B0" w:rsidRDefault="000556B0" w:rsidP="000556B0">
      <w:pPr>
        <w:numPr>
          <w:ilvl w:val="0"/>
          <w:numId w:val="12"/>
        </w:numPr>
        <w:spacing w:line="360" w:lineRule="auto"/>
        <w:jc w:val="both"/>
      </w:pPr>
      <w:r w:rsidRPr="000556B0">
        <w:t xml:space="preserve">integracja mieszkańców wsi, </w:t>
      </w:r>
    </w:p>
    <w:p w:rsidR="000556B0" w:rsidRPr="000556B0" w:rsidRDefault="000556B0" w:rsidP="000556B0">
      <w:pPr>
        <w:numPr>
          <w:ilvl w:val="0"/>
          <w:numId w:val="12"/>
        </w:numPr>
        <w:spacing w:line="360" w:lineRule="auto"/>
        <w:jc w:val="both"/>
      </w:pPr>
      <w:r w:rsidRPr="000556B0">
        <w:t xml:space="preserve">dbałość o kulturę, tradycję i dziedzictwo kulturowe, </w:t>
      </w:r>
    </w:p>
    <w:p w:rsidR="000556B0" w:rsidRPr="000556B0" w:rsidRDefault="000556B0" w:rsidP="000556B0">
      <w:pPr>
        <w:numPr>
          <w:ilvl w:val="0"/>
          <w:numId w:val="12"/>
        </w:numPr>
        <w:spacing w:line="360" w:lineRule="auto"/>
        <w:jc w:val="both"/>
      </w:pPr>
      <w:r w:rsidRPr="000556B0">
        <w:t xml:space="preserve">szerzenie kultury kulinarnej. 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t xml:space="preserve">a realizujemy je m.in. poprzez: </w:t>
      </w:r>
    </w:p>
    <w:p w:rsidR="000556B0" w:rsidRPr="000556B0" w:rsidRDefault="000556B0" w:rsidP="000556B0">
      <w:pPr>
        <w:numPr>
          <w:ilvl w:val="0"/>
          <w:numId w:val="13"/>
        </w:numPr>
        <w:spacing w:line="360" w:lineRule="auto"/>
        <w:jc w:val="both"/>
      </w:pPr>
      <w:r w:rsidRPr="000556B0">
        <w:t>organizację imprez kulturalnych, integracyjnych i okolicznościowych,</w:t>
      </w:r>
    </w:p>
    <w:p w:rsidR="000556B0" w:rsidRPr="000556B0" w:rsidRDefault="000556B0" w:rsidP="000556B0">
      <w:pPr>
        <w:numPr>
          <w:ilvl w:val="0"/>
          <w:numId w:val="13"/>
        </w:numPr>
        <w:spacing w:line="360" w:lineRule="auto"/>
        <w:jc w:val="both"/>
      </w:pPr>
      <w:r w:rsidRPr="000556B0">
        <w:t xml:space="preserve">organizację kursów, szkoleń i pogadanek, </w:t>
      </w:r>
    </w:p>
    <w:p w:rsidR="000556B0" w:rsidRPr="000556B0" w:rsidRDefault="000556B0" w:rsidP="000556B0">
      <w:pPr>
        <w:numPr>
          <w:ilvl w:val="0"/>
          <w:numId w:val="13"/>
        </w:numPr>
        <w:spacing w:line="360" w:lineRule="auto"/>
        <w:jc w:val="both"/>
      </w:pPr>
      <w:r w:rsidRPr="000556B0">
        <w:t>organizowanie kursów, konkursów i pokazów kulinarnych,</w:t>
      </w:r>
    </w:p>
    <w:p w:rsidR="000556B0" w:rsidRPr="000556B0" w:rsidRDefault="000556B0" w:rsidP="000556B0">
      <w:pPr>
        <w:numPr>
          <w:ilvl w:val="0"/>
          <w:numId w:val="13"/>
        </w:numPr>
        <w:spacing w:line="360" w:lineRule="auto"/>
        <w:jc w:val="both"/>
      </w:pPr>
      <w:r w:rsidRPr="000556B0">
        <w:t>udział w czynach społecznych,</w:t>
      </w:r>
    </w:p>
    <w:p w:rsidR="000556B0" w:rsidRPr="000556B0" w:rsidRDefault="000556B0" w:rsidP="000556B0">
      <w:pPr>
        <w:numPr>
          <w:ilvl w:val="0"/>
          <w:numId w:val="13"/>
        </w:numPr>
        <w:spacing w:line="360" w:lineRule="auto"/>
        <w:jc w:val="both"/>
      </w:pPr>
      <w:r w:rsidRPr="000556B0">
        <w:t xml:space="preserve">wyrób produktów regionalnych, </w:t>
      </w:r>
    </w:p>
    <w:p w:rsidR="000556B0" w:rsidRPr="000556B0" w:rsidRDefault="000556B0" w:rsidP="000556B0">
      <w:pPr>
        <w:numPr>
          <w:ilvl w:val="0"/>
          <w:numId w:val="13"/>
        </w:numPr>
        <w:spacing w:line="360" w:lineRule="auto"/>
        <w:jc w:val="both"/>
      </w:pPr>
      <w:r w:rsidRPr="000556B0">
        <w:t>wymianę doświadczeń z innymi organizacjami.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t>oraz aktywny udział w różnego rodzaju przedsięwzięciach oraz konkursach organizowanych przez Gminę Mrocza m.in.: na palmę i stół wielkanocny, wianek świętojański, udział w Rościminiadzie, Witosławskich Impresjach Ludowy, Dożynkach Gminnych i Parafialnych (stoisko oraz wieniec dożynkowy) i wiele innych, podczas których odnosiła wielkie sukcesy.</w:t>
      </w:r>
    </w:p>
    <w:p w:rsidR="000556B0" w:rsidRPr="000556B0" w:rsidRDefault="000556B0" w:rsidP="000556B0">
      <w:pPr>
        <w:spacing w:line="360" w:lineRule="auto"/>
        <w:jc w:val="both"/>
      </w:pPr>
      <w:r w:rsidRPr="000556B0">
        <w:t xml:space="preserve">Nierzadko słyszymy opinie, iż nasze członkinie to wspaniałe kucharki (co można zauważyć po naszych mężczyznach) a prezentowane przez nasze Koło stoisko z własnoręcznie przygotowanymi kulinariami cieszy się ogromną popularnością. </w:t>
      </w:r>
    </w:p>
    <w:p w:rsidR="000556B0" w:rsidRDefault="000556B0" w:rsidP="000556B0">
      <w:pPr>
        <w:spacing w:line="360" w:lineRule="auto"/>
        <w:jc w:val="both"/>
      </w:pPr>
      <w:r w:rsidRPr="000556B0">
        <w:t xml:space="preserve">Istotne znaczenia dla działalności Koła jest współpraca oraz wymiana doświadczeń z członkiniami KGW z terenu Miasta i Gminy Mrocza co zauważyć można podczas udziału w powyższych przedsięwzięciach oraz spotkaniach organizowanych przez poszczególne koła w ramach cyklu „z Wizytą u sąsiadki”. Podobnie jak i inne Koła, KGW Drążno organizuje swoją imprezę pn. „Dynia, </w:t>
      </w:r>
      <w:r w:rsidRPr="000556B0">
        <w:lastRenderedPageBreak/>
        <w:t xml:space="preserve">cukinia i kabaczek to Drążoński przysmaczek”, na którym  promowane są potrawy z dyni, cukinii i kabaczka. </w:t>
      </w:r>
    </w:p>
    <w:p w:rsidR="000556B0" w:rsidRDefault="00CF3C7E" w:rsidP="000556B0">
      <w:pPr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3075305</wp:posOffset>
            </wp:positionH>
            <wp:positionV relativeFrom="paragraph">
              <wp:posOffset>1760220</wp:posOffset>
            </wp:positionV>
            <wp:extent cx="1733550" cy="2857500"/>
            <wp:effectExtent l="0" t="0" r="0" b="0"/>
            <wp:wrapNone/>
            <wp:docPr id="2" name="Obraz 38" descr="IMG-20170402-WA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G-20170402-WA000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45720</wp:posOffset>
            </wp:positionV>
            <wp:extent cx="2945130" cy="1650365"/>
            <wp:effectExtent l="0" t="0" r="7620" b="6985"/>
            <wp:wrapNone/>
            <wp:docPr id="1" name="Obraz 37" descr="20170331_210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20170331_21080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inline distT="0" distB="0" distL="0" distR="0">
            <wp:extent cx="3086100" cy="1724025"/>
            <wp:effectExtent l="0" t="0" r="0" b="9525"/>
            <wp:docPr id="56" name="Obraz 56" descr="DSC03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SC0354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09AD">
        <w:rPr>
          <w:sz w:val="28"/>
          <w:szCs w:val="28"/>
        </w:rPr>
        <w:t xml:space="preserve"> </w:t>
      </w:r>
    </w:p>
    <w:p w:rsidR="000556B0" w:rsidRPr="000D09AD" w:rsidRDefault="00CF3C7E" w:rsidP="000D09AD">
      <w:pPr>
        <w:spacing w:line="360" w:lineRule="auto"/>
        <w:ind w:right="3981"/>
        <w:jc w:val="center"/>
      </w:pPr>
      <w:r>
        <w:rPr>
          <w:noProof/>
        </w:rPr>
        <w:drawing>
          <wp:inline distT="0" distB="0" distL="0" distR="0">
            <wp:extent cx="1857375" cy="2809875"/>
            <wp:effectExtent l="0" t="0" r="9525" b="9525"/>
            <wp:docPr id="57" name="Obraz 57" descr="DSC09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SC0962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9AD" w:rsidRDefault="000D09AD" w:rsidP="000D09AD">
      <w:pPr>
        <w:spacing w:line="360" w:lineRule="auto"/>
        <w:ind w:firstLine="708"/>
        <w:jc w:val="center"/>
      </w:pPr>
      <w:r w:rsidRPr="0019513A">
        <w:rPr>
          <w:b/>
        </w:rPr>
        <w:t>Fot.</w:t>
      </w:r>
      <w:r>
        <w:rPr>
          <w:b/>
        </w:rPr>
        <w:t>47-50</w:t>
      </w:r>
      <w:r>
        <w:t xml:space="preserve">. Konkurs Palm wielkanocnych. </w:t>
      </w:r>
    </w:p>
    <w:p w:rsidR="000556B0" w:rsidRDefault="000556B0" w:rsidP="000556B0">
      <w:pPr>
        <w:spacing w:line="360" w:lineRule="auto"/>
        <w:jc w:val="both"/>
      </w:pPr>
    </w:p>
    <w:p w:rsidR="000556B0" w:rsidRDefault="00CF3C7E" w:rsidP="000D09AD">
      <w:pPr>
        <w:spacing w:line="360" w:lineRule="auto"/>
        <w:ind w:left="360" w:hanging="360"/>
      </w:pPr>
      <w:r>
        <w:rPr>
          <w:noProof/>
        </w:rPr>
        <w:drawing>
          <wp:inline distT="0" distB="0" distL="0" distR="0">
            <wp:extent cx="2857500" cy="1600200"/>
            <wp:effectExtent l="0" t="0" r="0" b="0"/>
            <wp:docPr id="58" name="Obraz 58" descr="DSC07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SC0723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09AD">
        <w:t xml:space="preserve"> </w:t>
      </w:r>
      <w:r>
        <w:rPr>
          <w:noProof/>
        </w:rPr>
        <w:drawing>
          <wp:inline distT="0" distB="0" distL="0" distR="0">
            <wp:extent cx="2466975" cy="1647825"/>
            <wp:effectExtent l="0" t="0" r="9525" b="9525"/>
            <wp:docPr id="59" name="Obraz 59" descr="DSC_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SC_005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6B0">
        <w:t xml:space="preserve"> </w:t>
      </w:r>
      <w:r>
        <w:rPr>
          <w:noProof/>
        </w:rPr>
        <w:drawing>
          <wp:inline distT="0" distB="0" distL="0" distR="0">
            <wp:extent cx="2581275" cy="1724025"/>
            <wp:effectExtent l="0" t="0" r="9525" b="9525"/>
            <wp:docPr id="60" name="Obraz 60" descr="DSC_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SC_005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6B0">
        <w:t xml:space="preserve"> </w:t>
      </w:r>
      <w:r>
        <w:rPr>
          <w:noProof/>
        </w:rPr>
        <w:drawing>
          <wp:inline distT="0" distB="0" distL="0" distR="0">
            <wp:extent cx="2638425" cy="1752600"/>
            <wp:effectExtent l="0" t="0" r="9525" b="0"/>
            <wp:docPr id="61" name="Obraz 61" descr="DSC_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SC_007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9AD" w:rsidRDefault="000D09AD" w:rsidP="000D09AD">
      <w:pPr>
        <w:spacing w:line="360" w:lineRule="auto"/>
        <w:ind w:firstLine="708"/>
        <w:jc w:val="center"/>
      </w:pPr>
      <w:r w:rsidRPr="0019513A">
        <w:rPr>
          <w:b/>
        </w:rPr>
        <w:t>Fot.</w:t>
      </w:r>
      <w:r>
        <w:rPr>
          <w:b/>
        </w:rPr>
        <w:t>51-53</w:t>
      </w:r>
      <w:r>
        <w:t>.Konkurs wianków świętojańskich. Boisko sportowe w Drążnie.</w:t>
      </w:r>
    </w:p>
    <w:p w:rsidR="000556B0" w:rsidRDefault="000556B0" w:rsidP="000556B0">
      <w:pPr>
        <w:spacing w:line="360" w:lineRule="auto"/>
        <w:jc w:val="both"/>
      </w:pPr>
    </w:p>
    <w:p w:rsidR="000556B0" w:rsidRDefault="000556B0" w:rsidP="000556B0">
      <w:pPr>
        <w:spacing w:line="360" w:lineRule="auto"/>
        <w:jc w:val="both"/>
      </w:pPr>
    </w:p>
    <w:p w:rsidR="000556B0" w:rsidRDefault="00CF3C7E" w:rsidP="000556B0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857500" cy="1905000"/>
            <wp:effectExtent l="0" t="0" r="0" b="0"/>
            <wp:docPr id="62" name="Obraz 62" descr="DSC_0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SC_029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6B0">
        <w:t xml:space="preserve"> </w:t>
      </w:r>
      <w:r>
        <w:rPr>
          <w:noProof/>
        </w:rPr>
        <w:drawing>
          <wp:inline distT="0" distB="0" distL="0" distR="0">
            <wp:extent cx="2857500" cy="1905000"/>
            <wp:effectExtent l="0" t="0" r="0" b="0"/>
            <wp:docPr id="63" name="Obraz 63" descr="DSC_0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SC_028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6B0">
        <w:t xml:space="preserve"> </w:t>
      </w:r>
    </w:p>
    <w:p w:rsidR="000556B0" w:rsidRDefault="00CF3C7E" w:rsidP="000556B0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447925" cy="1362075"/>
            <wp:effectExtent l="0" t="0" r="9525" b="9525"/>
            <wp:docPr id="64" name="Obraz 64" descr="DSC_0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SC_027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09AD">
        <w:t xml:space="preserve"> </w:t>
      </w:r>
      <w:r>
        <w:rPr>
          <w:noProof/>
        </w:rPr>
        <w:drawing>
          <wp:inline distT="0" distB="0" distL="0" distR="0">
            <wp:extent cx="1352550" cy="2409825"/>
            <wp:effectExtent l="0" t="0" r="0" b="9525"/>
            <wp:docPr id="65" name="Obraz 65" descr="20160827_12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20160827_12032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09AD">
        <w:t xml:space="preserve"> </w:t>
      </w:r>
      <w:r>
        <w:rPr>
          <w:noProof/>
        </w:rPr>
        <w:drawing>
          <wp:inline distT="0" distB="0" distL="0" distR="0">
            <wp:extent cx="2400300" cy="1600200"/>
            <wp:effectExtent l="0" t="0" r="0" b="0"/>
            <wp:docPr id="66" name="Obraz 66" descr="DSC09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SC0930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56B0" w:rsidRDefault="000556B0" w:rsidP="000556B0">
      <w:pPr>
        <w:spacing w:line="360" w:lineRule="auto"/>
        <w:jc w:val="center"/>
      </w:pPr>
      <w:r w:rsidRPr="00C02BC4">
        <w:rPr>
          <w:b/>
        </w:rPr>
        <w:t>Fot.</w:t>
      </w:r>
      <w:r w:rsidR="000D09AD">
        <w:rPr>
          <w:b/>
        </w:rPr>
        <w:t>54</w:t>
      </w:r>
      <w:r>
        <w:rPr>
          <w:b/>
        </w:rPr>
        <w:t>-</w:t>
      </w:r>
      <w:r w:rsidR="000D09AD">
        <w:rPr>
          <w:b/>
        </w:rPr>
        <w:t>58</w:t>
      </w:r>
      <w:r>
        <w:t xml:space="preserve"> Spotkanie Noworoczne.</w:t>
      </w:r>
    </w:p>
    <w:p w:rsidR="00CA1A35" w:rsidRDefault="00CF3C7E" w:rsidP="000556B0">
      <w:pPr>
        <w:spacing w:line="360" w:lineRule="auto"/>
        <w:jc w:val="center"/>
        <w:rPr>
          <w:rFonts w:ascii="Verdana" w:hAnsi="Verdana"/>
          <w:b/>
        </w:rPr>
      </w:pPr>
      <w:r>
        <w:rPr>
          <w:rFonts w:ascii="Verdana" w:hAnsi="Verdana"/>
          <w:b/>
          <w:noProof/>
        </w:rPr>
        <w:drawing>
          <wp:inline distT="0" distB="0" distL="0" distR="0">
            <wp:extent cx="2409825" cy="1609725"/>
            <wp:effectExtent l="0" t="0" r="9525" b="9525"/>
            <wp:docPr id="67" name="Obraz 67" descr="DSC00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SC0036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1A35">
        <w:rPr>
          <w:rFonts w:ascii="Verdana" w:hAnsi="Verdana"/>
          <w:b/>
        </w:rPr>
        <w:t xml:space="preserve"> </w:t>
      </w:r>
      <w:r>
        <w:rPr>
          <w:rFonts w:ascii="Verdana" w:hAnsi="Verdana"/>
          <w:b/>
          <w:noProof/>
        </w:rPr>
        <w:drawing>
          <wp:inline distT="0" distB="0" distL="0" distR="0">
            <wp:extent cx="2847975" cy="1609725"/>
            <wp:effectExtent l="0" t="0" r="9525" b="9525"/>
            <wp:docPr id="68" name="Obraz 68" descr="IMG-20180216-WA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G-20180216-WA002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35" w:rsidRPr="006D1CE2" w:rsidRDefault="00CA1A35" w:rsidP="000556B0">
      <w:pPr>
        <w:spacing w:line="360" w:lineRule="auto"/>
        <w:jc w:val="center"/>
        <w:rPr>
          <w:b/>
        </w:rPr>
      </w:pPr>
      <w:r w:rsidRPr="006D1CE2">
        <w:rPr>
          <w:b/>
        </w:rPr>
        <w:t xml:space="preserve">Fot. </w:t>
      </w:r>
      <w:r w:rsidR="006D1CE2" w:rsidRPr="006D1CE2">
        <w:rPr>
          <w:b/>
        </w:rPr>
        <w:t xml:space="preserve">59-60 </w:t>
      </w:r>
      <w:r w:rsidR="006D1CE2" w:rsidRPr="006D1CE2">
        <w:t>Stoisko KGW Drążno na gminnych imprezach.</w:t>
      </w:r>
    </w:p>
    <w:p w:rsidR="000556B0" w:rsidRDefault="00CF3C7E" w:rsidP="006D1CE2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638425" cy="1771650"/>
            <wp:effectExtent l="0" t="0" r="9525" b="0"/>
            <wp:docPr id="69" name="Obraz 69" descr="DSC03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SC0368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1CE2">
        <w:t xml:space="preserve"> </w:t>
      </w:r>
      <w:r>
        <w:rPr>
          <w:noProof/>
        </w:rPr>
        <w:drawing>
          <wp:inline distT="0" distB="0" distL="0" distR="0">
            <wp:extent cx="2562225" cy="1714500"/>
            <wp:effectExtent l="0" t="0" r="9525" b="0"/>
            <wp:docPr id="70" name="Obraz 70" descr="DSC03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SC0369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CE2" w:rsidRPr="006D1CE2" w:rsidRDefault="006D1CE2" w:rsidP="006D1CE2">
      <w:pPr>
        <w:spacing w:line="360" w:lineRule="auto"/>
        <w:jc w:val="center"/>
        <w:rPr>
          <w:b/>
        </w:rPr>
      </w:pPr>
      <w:r w:rsidRPr="006D1CE2">
        <w:rPr>
          <w:b/>
        </w:rPr>
        <w:t xml:space="preserve">Fot. </w:t>
      </w:r>
      <w:r>
        <w:rPr>
          <w:b/>
        </w:rPr>
        <w:t>61-62</w:t>
      </w:r>
      <w:r w:rsidRPr="006D1CE2">
        <w:rPr>
          <w:b/>
        </w:rPr>
        <w:t xml:space="preserve"> </w:t>
      </w:r>
      <w:r>
        <w:t xml:space="preserve">10-lecie KGW Drążno. </w:t>
      </w:r>
    </w:p>
    <w:p w:rsidR="006D1CE2" w:rsidRDefault="006D1CE2" w:rsidP="006D1CE2">
      <w:pPr>
        <w:spacing w:line="360" w:lineRule="auto"/>
        <w:ind w:left="720"/>
        <w:jc w:val="center"/>
      </w:pPr>
    </w:p>
    <w:p w:rsidR="006D1CE2" w:rsidRPr="006D1CE2" w:rsidRDefault="006D1CE2" w:rsidP="006D1CE2">
      <w:pPr>
        <w:spacing w:line="360" w:lineRule="auto"/>
        <w:ind w:left="720"/>
        <w:jc w:val="center"/>
      </w:pPr>
    </w:p>
    <w:p w:rsidR="009D5D5B" w:rsidRDefault="009447C9" w:rsidP="00B35B76">
      <w:pPr>
        <w:numPr>
          <w:ilvl w:val="2"/>
          <w:numId w:val="6"/>
        </w:numPr>
        <w:spacing w:line="360" w:lineRule="auto"/>
        <w:jc w:val="both"/>
      </w:pPr>
      <w:r w:rsidRPr="009447C9">
        <w:t>OSP – Ochotnicza Straż Pożarna w Drążnie</w:t>
      </w:r>
      <w:r>
        <w:t xml:space="preserve"> </w:t>
      </w:r>
    </w:p>
    <w:p w:rsidR="009D5D5B" w:rsidRDefault="009D5D5B" w:rsidP="009D5D5B">
      <w:pPr>
        <w:spacing w:line="360" w:lineRule="auto"/>
        <w:ind w:firstLine="708"/>
        <w:jc w:val="both"/>
      </w:pPr>
      <w:r>
        <w:t xml:space="preserve">Dzieje Ochotniczej Straży Pożarnej w Drążnie obfitują w wiele ciekawych wydarzeń, obejmujących okres ponad 50 lat. </w:t>
      </w:r>
    </w:p>
    <w:p w:rsidR="009D5D5B" w:rsidRDefault="009D5D5B" w:rsidP="009D5D5B">
      <w:pPr>
        <w:spacing w:line="360" w:lineRule="auto"/>
        <w:jc w:val="both"/>
      </w:pPr>
      <w:r>
        <w:t>Swoimi dotychczasowymi ofiarnymi czynami i społeczną działalnością na rzecz ochotniczego pożarnictwa i środowiska, strażacy z naszej jednostki na trwałe wpisali się w historię oraz w życie Drążna.</w:t>
      </w:r>
    </w:p>
    <w:p w:rsidR="009D5D5B" w:rsidRDefault="009D5D5B" w:rsidP="009D5D5B">
      <w:pPr>
        <w:spacing w:line="360" w:lineRule="auto"/>
        <w:ind w:firstLine="708"/>
        <w:jc w:val="both"/>
      </w:pPr>
      <w:r>
        <w:t xml:space="preserve">Początki Ochotniczej Straży Pożarnej w Drążnie notuje się na rok 1964. Pierwszym prezesem jednostki był Marian Walczak a naczelnikiem Stanisław Mróz. </w:t>
      </w:r>
    </w:p>
    <w:p w:rsidR="009D5D5B" w:rsidRDefault="009D5D5B" w:rsidP="009D5D5B">
      <w:pPr>
        <w:spacing w:line="360" w:lineRule="auto"/>
        <w:jc w:val="both"/>
      </w:pPr>
      <w:r>
        <w:t>Na przestrzeni lat funkcję prezesa pełnił Marian Walczak (1964-1975), Stanisław Kwiatkowski (1975-1979), Ryszard Madziała (1979-1991), Andrzej Piątkowski (1991-2016) a od 2016 roku Dawid Jasiorowski. Natomiast funkcję naczelnika pełnili: Stanisław Mróz (1964-1967), Stanisław Kwiatkowski (1967-1969), Aleksander Klajbor (1969-1991), Leszek Kwiatkowski (1991-2016), obecnie funkcję naczelnika pełni Maciej Rozpłoch.</w:t>
      </w:r>
    </w:p>
    <w:p w:rsidR="009D5D5B" w:rsidRDefault="009D5D5B" w:rsidP="009D5D5B">
      <w:pPr>
        <w:spacing w:line="360" w:lineRule="auto"/>
        <w:jc w:val="both"/>
      </w:pPr>
      <w:r w:rsidRPr="00C212A1">
        <w:t xml:space="preserve"> </w:t>
      </w:r>
      <w:r>
        <w:t xml:space="preserve">Na początku działalności OSP borykała się z problemami finansowymi, z brakiem potrzebnego sprzętu gaśniczego, mundurów ochronnych oraz chyba najważniejszych elementów wyposażenia Straży Pożarnej – wozu bojowego oraz budynku remizy strażackiej. Pomimo tych problemów zapał w nich nie gasł. </w:t>
      </w:r>
    </w:p>
    <w:p w:rsidR="009D5D5B" w:rsidRDefault="009D5D5B" w:rsidP="009D5D5B">
      <w:pPr>
        <w:spacing w:line="360" w:lineRule="auto"/>
        <w:jc w:val="both"/>
      </w:pPr>
      <w:r>
        <w:t>W roku 1979 jednostka otrzymała furgon pożarniczy – Żuk A15 oraz motopompę M-800 był to prawdziwy przełom w działalności OSP.</w:t>
      </w:r>
    </w:p>
    <w:p w:rsidR="009D5D5B" w:rsidRDefault="009D5D5B" w:rsidP="009D5D5B">
      <w:pPr>
        <w:spacing w:line="360" w:lineRule="auto"/>
        <w:ind w:firstLine="708"/>
        <w:jc w:val="both"/>
      </w:pPr>
      <w:r>
        <w:t xml:space="preserve">Mówiono o </w:t>
      </w:r>
      <w:r w:rsidR="00C64712">
        <w:t>nich</w:t>
      </w:r>
      <w:r>
        <w:t xml:space="preserve"> „Mistrzowie bez remizy” do momentu przekształcenia budynku hydroforni na świetlicę i remizę. Oficjalne otwarcie obiektu odbyło się w lipcu 2010 roku. W 2016 roku jednostce został przekazany wóz bojowy marki STAR.</w:t>
      </w:r>
    </w:p>
    <w:p w:rsidR="009D5D5B" w:rsidRDefault="009D5D5B" w:rsidP="009D5D5B">
      <w:pPr>
        <w:spacing w:line="360" w:lineRule="auto"/>
        <w:jc w:val="both"/>
      </w:pPr>
      <w:r>
        <w:t xml:space="preserve">Pomijając dbałość o bezpieczeństwo od wielu lat jednostka jest liderem we wszystkich kategoriach wiekowych na Miejsko-Gminnych Zawodach Sportowo-Pożarniczych. Wielokrotnie reprezentowała gminę na zawodach powiatowych a powiat na zawodach wojewódzkich. W swoim dorobku OSP Drążno posiada ogromną liczbę pucharów, nagród, dyplomów i wyróżnień. Świadczy to o sprawności, obowiązkowości, współpracy i oddaniu swojej społeczności. Ponadto służą pomocą w zabezpieczaniu i organizacji imprez  kulturalnych, integracyjnych i okolicznościowych na terenie Gminy Mrocza i sołectwa Drążno. </w:t>
      </w:r>
    </w:p>
    <w:p w:rsidR="009D5D5B" w:rsidRDefault="009D5D5B" w:rsidP="009D5D5B">
      <w:pPr>
        <w:spacing w:line="360" w:lineRule="auto"/>
        <w:jc w:val="both"/>
      </w:pPr>
      <w:r>
        <w:t xml:space="preserve">W </w:t>
      </w:r>
      <w:r w:rsidR="00C64712">
        <w:t xml:space="preserve">jednostce skupionych jest </w:t>
      </w:r>
      <w:r>
        <w:t xml:space="preserve">bardzo dużo młodzieży </w:t>
      </w:r>
      <w:r w:rsidR="00C64712">
        <w:t xml:space="preserve">- </w:t>
      </w:r>
      <w:r>
        <w:t xml:space="preserve">chłopców </w:t>
      </w:r>
      <w:r w:rsidR="00C64712">
        <w:t>i dziewczęt</w:t>
      </w:r>
      <w:r>
        <w:t>, który z ogromnym zapałem i zaangażowanie biorą udział w przygotowaniach do zawodów sportowo-pożarniczych oraz wg regulaminy CTIF gdzie również pochwalić się mogą wysokimi notami.</w:t>
      </w:r>
    </w:p>
    <w:p w:rsidR="009D5D5B" w:rsidRDefault="009D5D5B" w:rsidP="009D5D5B">
      <w:pPr>
        <w:spacing w:line="360" w:lineRule="auto"/>
        <w:jc w:val="both"/>
      </w:pPr>
      <w:r>
        <w:t>Obecnie jednostka OSP w Drążnie skupia w swych szeregach 30 strażaków ochotników oraz około 40 członków młodzieżowych drużyn pożarniczych.</w:t>
      </w:r>
    </w:p>
    <w:p w:rsidR="009D5D5B" w:rsidRDefault="009D5D5B" w:rsidP="009D5D5B">
      <w:pPr>
        <w:spacing w:line="360" w:lineRule="auto"/>
        <w:ind w:left="720"/>
        <w:jc w:val="both"/>
      </w:pPr>
    </w:p>
    <w:p w:rsidR="003D31D7" w:rsidRDefault="003D31D7" w:rsidP="00B35B76">
      <w:pPr>
        <w:spacing w:line="360" w:lineRule="auto"/>
        <w:jc w:val="center"/>
      </w:pPr>
    </w:p>
    <w:p w:rsidR="00154B86" w:rsidRDefault="00CF3C7E" w:rsidP="00154B86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857500" cy="1905000"/>
            <wp:effectExtent l="0" t="0" r="0" b="0"/>
            <wp:docPr id="71" name="Obraz 71" descr="DSC06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SC0671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B86">
        <w:t xml:space="preserve"> </w:t>
      </w:r>
      <w:r>
        <w:rPr>
          <w:noProof/>
        </w:rPr>
        <w:drawing>
          <wp:inline distT="0" distB="0" distL="0" distR="0">
            <wp:extent cx="2857500" cy="1905000"/>
            <wp:effectExtent l="0" t="0" r="0" b="0"/>
            <wp:docPr id="72" name="Obraz 72" descr="DSC06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SC0688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B86" w:rsidRDefault="00154B86" w:rsidP="00154B86">
      <w:pPr>
        <w:spacing w:line="360" w:lineRule="auto"/>
        <w:jc w:val="center"/>
        <w:rPr>
          <w:rFonts w:ascii="Verdana" w:hAnsi="Verdana"/>
        </w:rPr>
      </w:pPr>
      <w:r w:rsidRPr="006D1CE2">
        <w:rPr>
          <w:b/>
        </w:rPr>
        <w:t xml:space="preserve">Fot. </w:t>
      </w:r>
      <w:r>
        <w:rPr>
          <w:b/>
        </w:rPr>
        <w:t>63-64</w:t>
      </w:r>
      <w:r w:rsidRPr="006D1CE2">
        <w:rPr>
          <w:b/>
        </w:rPr>
        <w:t xml:space="preserve"> </w:t>
      </w:r>
      <w:r>
        <w:t>Miejsko-Gminne Zawody Sportowo-Pożarnicze.</w:t>
      </w:r>
    </w:p>
    <w:p w:rsidR="00154B86" w:rsidRPr="00784B72" w:rsidRDefault="00154B86" w:rsidP="00154B86">
      <w:pPr>
        <w:spacing w:line="360" w:lineRule="auto"/>
        <w:jc w:val="both"/>
        <w:rPr>
          <w:rFonts w:ascii="Verdana" w:hAnsi="Verdana"/>
        </w:rPr>
      </w:pPr>
    </w:p>
    <w:p w:rsidR="00154B86" w:rsidRDefault="00CF3C7E" w:rsidP="00154B8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971800" cy="2228850"/>
            <wp:effectExtent l="0" t="0" r="0" b="0"/>
            <wp:docPr id="73" name="Obraz 73" descr="received_159570978052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received_1595709780525927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B86" w:rsidRPr="00154B86" w:rsidRDefault="00154B86" w:rsidP="00154B86">
      <w:pPr>
        <w:spacing w:line="360" w:lineRule="auto"/>
        <w:jc w:val="center"/>
        <w:rPr>
          <w:rFonts w:ascii="Verdana" w:hAnsi="Verdana"/>
        </w:rPr>
      </w:pPr>
      <w:r w:rsidRPr="006D1CE2">
        <w:rPr>
          <w:b/>
        </w:rPr>
        <w:t xml:space="preserve">Fot. </w:t>
      </w:r>
      <w:r>
        <w:rPr>
          <w:b/>
        </w:rPr>
        <w:t>65.</w:t>
      </w:r>
      <w:r w:rsidRPr="006D1CE2">
        <w:rPr>
          <w:b/>
        </w:rPr>
        <w:t xml:space="preserve"> </w:t>
      </w:r>
      <w:r w:rsidRPr="00154B86">
        <w:t>Otwarte Młodzieżowe Zawody wg. CTiF w Świekatowie</w:t>
      </w:r>
    </w:p>
    <w:p w:rsidR="00154B86" w:rsidRPr="00F23F82" w:rsidRDefault="00154B86" w:rsidP="00154B86">
      <w:pPr>
        <w:spacing w:line="360" w:lineRule="auto"/>
        <w:rPr>
          <w:rFonts w:ascii="Verdana" w:hAnsi="Verdana"/>
        </w:rPr>
      </w:pPr>
    </w:p>
    <w:p w:rsidR="00154B86" w:rsidRPr="008C403F" w:rsidRDefault="00CF3C7E" w:rsidP="00154B86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1704975" cy="2276475"/>
            <wp:effectExtent l="0" t="0" r="9525" b="9525"/>
            <wp:docPr id="74" name="Obraz 74" descr="received_1595711337192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received_1595711337192438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B86">
        <w:rPr>
          <w:b/>
          <w:sz w:val="28"/>
          <w:szCs w:val="28"/>
        </w:rPr>
        <w:t xml:space="preserve"> </w:t>
      </w:r>
      <w:r w:rsidR="00154B86">
        <w:rPr>
          <w:b/>
          <w:sz w:val="28"/>
          <w:szCs w:val="28"/>
        </w:rPr>
        <w:tab/>
      </w:r>
      <w:r>
        <w:rPr>
          <w:b/>
          <w:noProof/>
          <w:sz w:val="28"/>
          <w:szCs w:val="28"/>
        </w:rPr>
        <w:drawing>
          <wp:inline distT="0" distB="0" distL="0" distR="0">
            <wp:extent cx="1714500" cy="2295525"/>
            <wp:effectExtent l="0" t="0" r="0" b="9525"/>
            <wp:docPr id="75" name="Obraz 75" descr="received_159571131719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received_1595711317192440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B86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>
            <wp:extent cx="2686050" cy="1800225"/>
            <wp:effectExtent l="0" t="0" r="0" b="9525"/>
            <wp:docPr id="76" name="Obraz 76" descr="received_1595723663857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received_159572366385787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B86" w:rsidRDefault="00154B86" w:rsidP="00154B86">
      <w:pPr>
        <w:spacing w:line="360" w:lineRule="auto"/>
        <w:rPr>
          <w:sz w:val="28"/>
          <w:szCs w:val="28"/>
        </w:rPr>
      </w:pPr>
    </w:p>
    <w:p w:rsidR="00154B86" w:rsidRPr="00154B86" w:rsidRDefault="00154B86" w:rsidP="00154B86">
      <w:pPr>
        <w:spacing w:line="360" w:lineRule="auto"/>
        <w:jc w:val="center"/>
        <w:rPr>
          <w:rFonts w:ascii="Verdana" w:hAnsi="Verdana"/>
        </w:rPr>
      </w:pPr>
      <w:r w:rsidRPr="006D1CE2">
        <w:rPr>
          <w:b/>
        </w:rPr>
        <w:t xml:space="preserve">Fot. </w:t>
      </w:r>
      <w:r>
        <w:rPr>
          <w:b/>
        </w:rPr>
        <w:t>66-68.</w:t>
      </w:r>
      <w:r w:rsidRPr="006D1CE2">
        <w:rPr>
          <w:b/>
        </w:rPr>
        <w:t xml:space="preserve"> </w:t>
      </w:r>
      <w:r w:rsidRPr="00154B86">
        <w:t>XVI Wojewódzkie Zawody Młodzieżowych Drużyn Pożarniczych Województwa Kujawsko-Pomorskiego  wg. CTiF w Bydgoszczy</w:t>
      </w:r>
    </w:p>
    <w:p w:rsidR="00154B86" w:rsidRDefault="00CF3C7E" w:rsidP="00154B86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962275" cy="2219325"/>
            <wp:effectExtent l="0" t="0" r="9525" b="9525"/>
            <wp:docPr id="77" name="Obraz 77" descr="received_1595732850523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received_1595732850523620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B86">
        <w:rPr>
          <w:sz w:val="28"/>
          <w:szCs w:val="28"/>
        </w:rPr>
        <w:t xml:space="preserve">    </w:t>
      </w:r>
      <w:r>
        <w:rPr>
          <w:noProof/>
          <w:sz w:val="28"/>
          <w:szCs w:val="28"/>
        </w:rPr>
        <w:drawing>
          <wp:inline distT="0" distB="0" distL="0" distR="0">
            <wp:extent cx="2266950" cy="3038475"/>
            <wp:effectExtent l="0" t="0" r="0" b="9525"/>
            <wp:docPr id="78" name="Obraz 78" descr="received_159573294052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received_1595732940523611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B86" w:rsidRDefault="00C64712" w:rsidP="00154B86">
      <w:pPr>
        <w:spacing w:line="360" w:lineRule="auto"/>
        <w:jc w:val="center"/>
      </w:pPr>
      <w:r>
        <w:rPr>
          <w:b/>
        </w:rPr>
        <w:t>Fot.69-70</w:t>
      </w:r>
      <w:r w:rsidR="0081580B" w:rsidRPr="0081580B">
        <w:rPr>
          <w:b/>
        </w:rPr>
        <w:t>.</w:t>
      </w:r>
      <w:r w:rsidR="00ED36B0">
        <w:t xml:space="preserve"> </w:t>
      </w:r>
      <w:r w:rsidR="00154B86" w:rsidRPr="00154B86">
        <w:t>Turniej w Piłce Nożnej o Puchar Prezesa OSP w Drążnie</w:t>
      </w:r>
    </w:p>
    <w:p w:rsidR="00C64712" w:rsidRPr="00081207" w:rsidRDefault="00C64712" w:rsidP="00154B86">
      <w:pPr>
        <w:spacing w:line="360" w:lineRule="auto"/>
        <w:jc w:val="center"/>
        <w:rPr>
          <w:b/>
          <w:sz w:val="28"/>
          <w:szCs w:val="28"/>
        </w:rPr>
      </w:pPr>
    </w:p>
    <w:p w:rsidR="0081580B" w:rsidRDefault="00CF3C7E" w:rsidP="00C64712">
      <w:pPr>
        <w:spacing w:line="360" w:lineRule="auto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>
            <wp:extent cx="2857500" cy="2152650"/>
            <wp:effectExtent l="0" t="0" r="0" b="0"/>
            <wp:docPr id="79" name="Obraz 79" descr="received_1595708420526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received_159570842052606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712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2790825" cy="2095500"/>
            <wp:effectExtent l="0" t="0" r="9525" b="0"/>
            <wp:docPr id="80" name="Obraz 80" descr="received_1595708470526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received_1595708470526058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712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2066925" cy="2628900"/>
            <wp:effectExtent l="0" t="0" r="9525" b="0"/>
            <wp:docPr id="81" name="Obraz 81" descr="received_1595708403859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received_159570840385939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712">
        <w:rPr>
          <w:rFonts w:ascii="Verdana" w:hAnsi="Verdana"/>
        </w:rPr>
        <w:t xml:space="preserve"> </w:t>
      </w:r>
      <w:r>
        <w:rPr>
          <w:rFonts w:ascii="Verdana" w:hAnsi="Verdana"/>
          <w:noProof/>
        </w:rPr>
        <w:drawing>
          <wp:inline distT="0" distB="0" distL="0" distR="0">
            <wp:extent cx="1943100" cy="2581275"/>
            <wp:effectExtent l="0" t="0" r="0" b="9525"/>
            <wp:docPr id="82" name="Obraz 82" descr="received_159570837719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received_1595708377192734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712" w:rsidRDefault="00C64712" w:rsidP="00C64712">
      <w:pPr>
        <w:spacing w:line="360" w:lineRule="auto"/>
        <w:jc w:val="center"/>
      </w:pPr>
      <w:r>
        <w:rPr>
          <w:b/>
        </w:rPr>
        <w:t>Fot.71-74</w:t>
      </w:r>
      <w:r w:rsidRPr="0081580B">
        <w:rPr>
          <w:b/>
        </w:rPr>
        <w:t>.</w:t>
      </w:r>
      <w:r>
        <w:t xml:space="preserve"> Usuwanie skutków nawałnicy z 11 sierpnia 2017r. przez druhów z OSP w Drążnie. </w:t>
      </w:r>
    </w:p>
    <w:p w:rsidR="0081580B" w:rsidRDefault="0081580B" w:rsidP="006E3A7C">
      <w:pPr>
        <w:spacing w:line="360" w:lineRule="auto"/>
        <w:jc w:val="both"/>
      </w:pPr>
    </w:p>
    <w:p w:rsidR="004606E6" w:rsidRDefault="00172748" w:rsidP="009447C9">
      <w:pPr>
        <w:numPr>
          <w:ilvl w:val="2"/>
          <w:numId w:val="6"/>
        </w:numPr>
        <w:spacing w:line="360" w:lineRule="auto"/>
        <w:jc w:val="both"/>
      </w:pPr>
      <w:r>
        <w:lastRenderedPageBreak/>
        <w:t xml:space="preserve">Amatorski Klub Sportowy </w:t>
      </w:r>
      <w:r w:rsidR="003D31D7">
        <w:t>„Płomień Drążno” - reaktywowana po</w:t>
      </w:r>
      <w:r w:rsidR="00F31772">
        <w:t xml:space="preserve"> latach, działająca na nowo od 2005r.</w:t>
      </w:r>
      <w:r w:rsidR="003D31D7">
        <w:t xml:space="preserve"> lat. Została utworzona bar</w:t>
      </w:r>
      <w:r w:rsidR="00ED36B0">
        <w:t>dziej w celach rekreacyjnych a niżeli</w:t>
      </w:r>
      <w:r w:rsidR="003D31D7">
        <w:t xml:space="preserve"> współzawodnictwa sportowego w celu zagospodarowania czasu wolnego</w:t>
      </w:r>
      <w:r w:rsidR="00A05309">
        <w:t xml:space="preserve">, </w:t>
      </w:r>
      <w:r w:rsidR="003D31D7">
        <w:t xml:space="preserve">rozpowszechniania wśród mieszkańców </w:t>
      </w:r>
      <w:r w:rsidR="00A05309">
        <w:t xml:space="preserve">sportu </w:t>
      </w:r>
      <w:r w:rsidR="00ED36B0">
        <w:t>i rekreacji oraz uatrakcyjnienia</w:t>
      </w:r>
      <w:r w:rsidR="00A05309">
        <w:t xml:space="preserve"> mieszkańcom weekendowych popołudni w czasie rozgrywek.</w:t>
      </w:r>
    </w:p>
    <w:p w:rsidR="00D77247" w:rsidRDefault="00D77247" w:rsidP="00D77247">
      <w:pPr>
        <w:spacing w:line="360" w:lineRule="auto"/>
        <w:ind w:left="720"/>
        <w:jc w:val="both"/>
      </w:pPr>
    </w:p>
    <w:p w:rsidR="00C64712" w:rsidRDefault="00CF3C7E" w:rsidP="00C64712">
      <w:pPr>
        <w:spacing w:line="360" w:lineRule="auto"/>
        <w:ind w:left="720"/>
        <w:jc w:val="both"/>
      </w:pPr>
      <w:r>
        <w:rPr>
          <w:noProof/>
        </w:rPr>
        <w:drawing>
          <wp:inline distT="0" distB="0" distL="0" distR="0">
            <wp:extent cx="2743200" cy="1819275"/>
            <wp:effectExtent l="0" t="0" r="0" b="9525"/>
            <wp:docPr id="83" name="Obraz 83" descr="DSC06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SC06148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712">
        <w:t xml:space="preserve"> </w:t>
      </w:r>
      <w:r>
        <w:rPr>
          <w:noProof/>
        </w:rPr>
        <w:drawing>
          <wp:inline distT="0" distB="0" distL="0" distR="0">
            <wp:extent cx="2743200" cy="1838325"/>
            <wp:effectExtent l="0" t="0" r="0" b="9525"/>
            <wp:docPr id="84" name="Obraz 84" descr="DSC06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SC06028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712" w:rsidRDefault="00C64712" w:rsidP="00C64712">
      <w:pPr>
        <w:spacing w:line="360" w:lineRule="auto"/>
        <w:jc w:val="center"/>
      </w:pPr>
      <w:r>
        <w:rPr>
          <w:b/>
        </w:rPr>
        <w:t>Fot.75-76</w:t>
      </w:r>
      <w:r w:rsidRPr="0081580B">
        <w:rPr>
          <w:b/>
        </w:rPr>
        <w:t>.</w:t>
      </w:r>
      <w:r>
        <w:t xml:space="preserve"> Majowy turniej w piłce nożnej o puchar Burmistrza MiG Mrocza.</w:t>
      </w:r>
    </w:p>
    <w:p w:rsidR="00D77247" w:rsidRDefault="00D77247" w:rsidP="00C64712">
      <w:pPr>
        <w:spacing w:line="360" w:lineRule="auto"/>
        <w:jc w:val="center"/>
      </w:pPr>
    </w:p>
    <w:p w:rsidR="00D77247" w:rsidRDefault="00CF3C7E" w:rsidP="00E93A06">
      <w:pPr>
        <w:spacing w:line="360" w:lineRule="auto"/>
        <w:ind w:left="720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>
            <wp:extent cx="2857500" cy="1600200"/>
            <wp:effectExtent l="0" t="0" r="0" b="0"/>
            <wp:docPr id="85" name="Obraz 85" descr="20161217_195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20161217_19504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3A06">
        <w:rPr>
          <w:rFonts w:ascii="Verdana" w:hAnsi="Verdana"/>
        </w:rPr>
        <w:t xml:space="preserve"> </w:t>
      </w:r>
      <w:r w:rsidR="00E93A06" w:rsidRPr="00E93A06">
        <w:rPr>
          <w:rStyle w:val="Normalny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E93A06">
        <w:rPr>
          <w:rStyle w:val="Normalny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>
        <w:rPr>
          <w:rFonts w:ascii="Verdana" w:hAnsi="Verdana"/>
          <w:noProof/>
        </w:rPr>
        <w:drawing>
          <wp:inline distT="0" distB="0" distL="0" distR="0">
            <wp:extent cx="1885950" cy="1628775"/>
            <wp:effectExtent l="0" t="0" r="0" b="9525"/>
            <wp:docPr id="86" name="Obraz 86" descr="DSC07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SC07639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3A06">
        <w:rPr>
          <w:rFonts w:ascii="Verdana" w:hAnsi="Verdana"/>
        </w:rPr>
        <w:t xml:space="preserve"> </w:t>
      </w:r>
    </w:p>
    <w:p w:rsidR="00D77247" w:rsidRDefault="00E93A06" w:rsidP="00D77247">
      <w:pPr>
        <w:spacing w:line="360" w:lineRule="auto"/>
        <w:jc w:val="center"/>
      </w:pPr>
      <w:r>
        <w:rPr>
          <w:b/>
        </w:rPr>
        <w:t>Fot.</w:t>
      </w:r>
      <w:r w:rsidR="00D77247">
        <w:rPr>
          <w:b/>
        </w:rPr>
        <w:t>77-78</w:t>
      </w:r>
      <w:r w:rsidRPr="0081580B">
        <w:rPr>
          <w:b/>
        </w:rPr>
        <w:t>.</w:t>
      </w:r>
      <w:r>
        <w:t xml:space="preserve"> </w:t>
      </w:r>
      <w:r w:rsidR="00D77247">
        <w:t xml:space="preserve">Mikołajkowy turniej w piłce halowej. </w:t>
      </w:r>
    </w:p>
    <w:p w:rsidR="00D77247" w:rsidRDefault="00D77247" w:rsidP="00D77247">
      <w:pPr>
        <w:spacing w:line="360" w:lineRule="auto"/>
        <w:jc w:val="center"/>
      </w:pPr>
    </w:p>
    <w:p w:rsidR="00A05309" w:rsidRDefault="00CF3C7E" w:rsidP="00B35B76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628900" cy="1981200"/>
            <wp:effectExtent l="0" t="0" r="0" b="0"/>
            <wp:docPr id="87" name="Obraz 87" descr="S5000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S5000496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3A06">
        <w:t xml:space="preserve"> </w:t>
      </w:r>
      <w:r>
        <w:rPr>
          <w:noProof/>
        </w:rPr>
        <w:drawing>
          <wp:inline distT="0" distB="0" distL="0" distR="0">
            <wp:extent cx="2828925" cy="1952625"/>
            <wp:effectExtent l="0" t="0" r="9525" b="9525"/>
            <wp:docPr id="88" name="Obraz 88" descr="Płomie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łomień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80B" w:rsidRDefault="00423232" w:rsidP="00A05309">
      <w:pPr>
        <w:spacing w:line="360" w:lineRule="auto"/>
        <w:jc w:val="center"/>
      </w:pPr>
      <w:r>
        <w:rPr>
          <w:b/>
        </w:rPr>
        <w:t>Fot. 16</w:t>
      </w:r>
      <w:r w:rsidR="0081580B" w:rsidRPr="0081580B">
        <w:rPr>
          <w:b/>
        </w:rPr>
        <w:t>.</w:t>
      </w:r>
      <w:r w:rsidR="0081580B">
        <w:t xml:space="preserve"> </w:t>
      </w:r>
      <w:r w:rsidR="00ED36B0">
        <w:t>Drużyna Piłkarska „Płomień Drąż</w:t>
      </w:r>
      <w:r w:rsidR="0081580B">
        <w:t>no”.</w:t>
      </w:r>
    </w:p>
    <w:p w:rsidR="00D77247" w:rsidRDefault="00D77247" w:rsidP="00A05309">
      <w:pPr>
        <w:spacing w:line="360" w:lineRule="auto"/>
        <w:jc w:val="center"/>
      </w:pPr>
    </w:p>
    <w:p w:rsidR="0081580B" w:rsidRPr="006E3A7C" w:rsidRDefault="0081580B" w:rsidP="00A05309">
      <w:pPr>
        <w:spacing w:line="360" w:lineRule="auto"/>
        <w:jc w:val="center"/>
      </w:pPr>
    </w:p>
    <w:p w:rsidR="00AB644A" w:rsidRDefault="00A05309" w:rsidP="00AB644A">
      <w:pPr>
        <w:numPr>
          <w:ilvl w:val="2"/>
          <w:numId w:val="6"/>
        </w:numPr>
        <w:spacing w:line="360" w:lineRule="auto"/>
        <w:jc w:val="both"/>
      </w:pPr>
      <w:r>
        <w:lastRenderedPageBreak/>
        <w:t>Potencjałem rozwojowy</w:t>
      </w:r>
      <w:r w:rsidR="00D95F91">
        <w:t>m</w:t>
      </w:r>
      <w:r>
        <w:t xml:space="preserve"> dla </w:t>
      </w:r>
      <w:r w:rsidR="00852A37">
        <w:t>wsi</w:t>
      </w:r>
      <w:r>
        <w:t xml:space="preserve"> jest fakt, iż </w:t>
      </w:r>
      <w:r w:rsidR="00D95F91">
        <w:t xml:space="preserve">jego mieszkańcem </w:t>
      </w:r>
      <w:r>
        <w:t>jest członek Rady Miejsk</w:t>
      </w:r>
      <w:r w:rsidR="00D95F91">
        <w:t>iej w Mroczy</w:t>
      </w:r>
      <w:r w:rsidR="00694D1F">
        <w:t>.</w:t>
      </w:r>
      <w:r w:rsidR="00D95F91">
        <w:t xml:space="preserve"> Istotne znaczenie ma również ogromna chęć współpracy</w:t>
      </w:r>
      <w:r w:rsidR="002F0029">
        <w:t xml:space="preserve"> mieszkańców Drążna</w:t>
      </w:r>
      <w:r>
        <w:t xml:space="preserve"> z sołtysem i Radą S</w:t>
      </w:r>
      <w:r w:rsidR="00D95F91">
        <w:t>ołecką oraz dobrze zorganizowaną</w:t>
      </w:r>
      <w:r>
        <w:t xml:space="preserve"> młodzież</w:t>
      </w:r>
      <w:r w:rsidR="00D95F91">
        <w:t>ą</w:t>
      </w:r>
      <w:r>
        <w:t>.</w:t>
      </w:r>
    </w:p>
    <w:p w:rsidR="00852A37" w:rsidRDefault="00852A37" w:rsidP="00852A37">
      <w:pPr>
        <w:spacing w:line="360" w:lineRule="auto"/>
        <w:ind w:left="720"/>
        <w:jc w:val="both"/>
      </w:pPr>
    </w:p>
    <w:p w:rsidR="006E3A7C" w:rsidRDefault="00CF3C7E" w:rsidP="00852A37">
      <w:pPr>
        <w:spacing w:line="360" w:lineRule="auto"/>
        <w:jc w:val="center"/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2962275" cy="1981200"/>
            <wp:effectExtent l="0" t="0" r="9525" b="0"/>
            <wp:docPr id="89" name="Obraz 89" descr="DSC02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SC02640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712">
        <w:rPr>
          <w:color w:val="FF0000"/>
          <w:sz w:val="28"/>
          <w:szCs w:val="28"/>
        </w:rPr>
        <w:t xml:space="preserve">  </w:t>
      </w:r>
      <w:r>
        <w:rPr>
          <w:b/>
          <w:noProof/>
          <w:sz w:val="36"/>
          <w:szCs w:val="36"/>
        </w:rPr>
        <w:drawing>
          <wp:inline distT="0" distB="0" distL="0" distR="0">
            <wp:extent cx="2714625" cy="2028825"/>
            <wp:effectExtent l="0" t="0" r="9525" b="9525"/>
            <wp:docPr id="90" name="Obraz 90" descr="zdjęcia 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zdjęcia 097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712">
        <w:rPr>
          <w:sz w:val="28"/>
          <w:szCs w:val="28"/>
        </w:rPr>
        <w:t xml:space="preserve">  </w:t>
      </w:r>
    </w:p>
    <w:p w:rsidR="000217F7" w:rsidRDefault="000217F7" w:rsidP="00960109">
      <w:pPr>
        <w:spacing w:line="360" w:lineRule="auto"/>
        <w:jc w:val="center"/>
      </w:pPr>
      <w:r w:rsidRPr="000217F7">
        <w:rPr>
          <w:b/>
        </w:rPr>
        <w:t>Fo</w:t>
      </w:r>
      <w:r w:rsidR="00423232">
        <w:rPr>
          <w:b/>
        </w:rPr>
        <w:t>t.17</w:t>
      </w:r>
      <w:r w:rsidRPr="000217F7">
        <w:rPr>
          <w:b/>
        </w:rPr>
        <w:t>.</w:t>
      </w:r>
      <w:r>
        <w:t xml:space="preserve"> Zebranie sołeckie w Drążnie.</w:t>
      </w:r>
    </w:p>
    <w:p w:rsidR="00DD369B" w:rsidRPr="00960109" w:rsidRDefault="00DD369B" w:rsidP="00960109">
      <w:pPr>
        <w:spacing w:line="360" w:lineRule="auto"/>
        <w:jc w:val="center"/>
      </w:pPr>
    </w:p>
    <w:p w:rsidR="00D77247" w:rsidRDefault="00A05309" w:rsidP="00D77247">
      <w:pPr>
        <w:numPr>
          <w:ilvl w:val="2"/>
          <w:numId w:val="6"/>
        </w:numPr>
        <w:spacing w:line="360" w:lineRule="auto"/>
        <w:jc w:val="both"/>
      </w:pPr>
      <w:r>
        <w:t>Coraz częściej można liczyć na wsparcie ze strony lokalnych sponsorów, którymi</w:t>
      </w:r>
      <w:r w:rsidR="00D95F91">
        <w:t xml:space="preserve"> głównie są</w:t>
      </w:r>
      <w:r w:rsidR="006A6DD7">
        <w:t xml:space="preserve"> mieszkańcy</w:t>
      </w:r>
      <w:r>
        <w:t xml:space="preserve"> </w:t>
      </w:r>
      <w:r w:rsidR="006A6DD7">
        <w:t>wsi</w:t>
      </w:r>
      <w:r w:rsidR="00D95F91">
        <w:t>.</w:t>
      </w:r>
    </w:p>
    <w:p w:rsidR="00396334" w:rsidRDefault="00D77247" w:rsidP="00D77247">
      <w:pPr>
        <w:pStyle w:val="Nagwek2"/>
        <w:rPr>
          <w:iCs w:val="0"/>
        </w:rPr>
      </w:pPr>
      <w:r>
        <w:br w:type="page"/>
      </w:r>
      <w:bookmarkStart w:id="15" w:name="_Toc526244460"/>
      <w:r w:rsidR="00A21835" w:rsidRPr="00D77247">
        <w:rPr>
          <w:rFonts w:ascii="Times New Roman" w:hAnsi="Times New Roman"/>
          <w:iCs w:val="0"/>
          <w:sz w:val="32"/>
        </w:rPr>
        <w:lastRenderedPageBreak/>
        <w:t xml:space="preserve">6. </w:t>
      </w:r>
      <w:r w:rsidR="00D2418B" w:rsidRPr="00D77247">
        <w:rPr>
          <w:rFonts w:ascii="Times New Roman" w:hAnsi="Times New Roman"/>
          <w:iCs w:val="0"/>
          <w:sz w:val="32"/>
        </w:rPr>
        <w:t>Jak</w:t>
      </w:r>
      <w:r w:rsidR="009C26A0" w:rsidRPr="00D77247">
        <w:rPr>
          <w:rFonts w:ascii="Times New Roman" w:hAnsi="Times New Roman"/>
          <w:iCs w:val="0"/>
          <w:sz w:val="32"/>
        </w:rPr>
        <w:t>a jest miejscowość</w:t>
      </w:r>
      <w:r w:rsidR="00D2418B" w:rsidRPr="00D77247">
        <w:rPr>
          <w:rFonts w:ascii="Times New Roman" w:hAnsi="Times New Roman"/>
          <w:iCs w:val="0"/>
          <w:sz w:val="32"/>
        </w:rPr>
        <w:t xml:space="preserve"> Drążno?</w:t>
      </w:r>
      <w:bookmarkEnd w:id="15"/>
    </w:p>
    <w:p w:rsidR="002B5114" w:rsidRPr="002B5114" w:rsidRDefault="002B5114" w:rsidP="002B5114"/>
    <w:p w:rsidR="00D2418B" w:rsidRDefault="00D2418B" w:rsidP="00D2418B">
      <w:pPr>
        <w:ind w:firstLine="680"/>
        <w:jc w:val="both"/>
      </w:pPr>
      <w:r>
        <w:t xml:space="preserve">W poniższej tabeli przeprowadzono diagnozę aktualnej </w:t>
      </w:r>
      <w:r w:rsidR="009C26A0">
        <w:t>sytuacji Drążna</w:t>
      </w:r>
      <w:r>
        <w:t>.</w:t>
      </w:r>
    </w:p>
    <w:p w:rsidR="00D2418B" w:rsidRDefault="00D2418B" w:rsidP="00D2418B">
      <w:pPr>
        <w:spacing w:line="360" w:lineRule="auto"/>
        <w:ind w:left="36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0E0E0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7020"/>
      </w:tblGrid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Co ją wyróżnia?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2418B" w:rsidP="00DC5034">
            <w:pPr>
              <w:rPr>
                <w:bCs/>
                <w:sz w:val="20"/>
                <w:szCs w:val="20"/>
              </w:rPr>
            </w:pPr>
            <w:r w:rsidRPr="00D2418B">
              <w:rPr>
                <w:bCs/>
                <w:sz w:val="20"/>
                <w:szCs w:val="20"/>
              </w:rPr>
              <w:t>Dobrze utrzymane walory kr</w:t>
            </w:r>
            <w:r w:rsidR="003D5B22">
              <w:rPr>
                <w:bCs/>
                <w:sz w:val="20"/>
                <w:szCs w:val="20"/>
              </w:rPr>
              <w:t>ajobrazu, nie</w:t>
            </w:r>
            <w:r w:rsidRPr="00D2418B">
              <w:rPr>
                <w:bCs/>
                <w:sz w:val="20"/>
                <w:szCs w:val="20"/>
              </w:rPr>
              <w:t>zniszczone środowisko</w:t>
            </w:r>
            <w:r w:rsidR="003D5B22">
              <w:rPr>
                <w:bCs/>
                <w:sz w:val="20"/>
                <w:szCs w:val="20"/>
              </w:rPr>
              <w:t xml:space="preserve"> naturalne. </w:t>
            </w:r>
            <w:r w:rsidR="009C26A0">
              <w:rPr>
                <w:bCs/>
                <w:sz w:val="20"/>
                <w:szCs w:val="20"/>
              </w:rPr>
              <w:t xml:space="preserve">Położone </w:t>
            </w:r>
            <w:r w:rsidR="003D5B22">
              <w:rPr>
                <w:bCs/>
                <w:sz w:val="20"/>
                <w:szCs w:val="20"/>
              </w:rPr>
              <w:t>nieopodal</w:t>
            </w:r>
            <w:r w:rsidRPr="00D2418B">
              <w:rPr>
                <w:bCs/>
                <w:sz w:val="20"/>
                <w:szCs w:val="20"/>
              </w:rPr>
              <w:t xml:space="preserve"> </w:t>
            </w:r>
            <w:r w:rsidR="003D5B22">
              <w:rPr>
                <w:bCs/>
                <w:sz w:val="20"/>
                <w:szCs w:val="20"/>
              </w:rPr>
              <w:t>rzeki Rokitki, jez. Drąż</w:t>
            </w:r>
            <w:r w:rsidR="00D95F91">
              <w:rPr>
                <w:bCs/>
                <w:sz w:val="20"/>
                <w:szCs w:val="20"/>
              </w:rPr>
              <w:t>no, jez. Sianka, jez. Ostrowo, j</w:t>
            </w:r>
            <w:r w:rsidR="003D5B22">
              <w:rPr>
                <w:bCs/>
                <w:sz w:val="20"/>
                <w:szCs w:val="20"/>
              </w:rPr>
              <w:t>ez. Wielkie</w:t>
            </w:r>
            <w:r w:rsidR="00D95F91">
              <w:rPr>
                <w:bCs/>
                <w:sz w:val="20"/>
                <w:szCs w:val="20"/>
              </w:rPr>
              <w:t xml:space="preserve"> </w:t>
            </w:r>
            <w:r w:rsidR="003D5B22">
              <w:rPr>
                <w:bCs/>
                <w:sz w:val="20"/>
                <w:szCs w:val="20"/>
              </w:rPr>
              <w:t xml:space="preserve">i terenów </w:t>
            </w:r>
            <w:r w:rsidR="000A09D0">
              <w:rPr>
                <w:bCs/>
                <w:sz w:val="20"/>
                <w:szCs w:val="20"/>
              </w:rPr>
              <w:t>leśnych</w:t>
            </w:r>
            <w:r w:rsidR="000A09D0" w:rsidRPr="00D2418B">
              <w:rPr>
                <w:bCs/>
                <w:sz w:val="20"/>
                <w:szCs w:val="20"/>
              </w:rPr>
              <w:t>, co</w:t>
            </w:r>
            <w:r w:rsidRPr="00D2418B">
              <w:rPr>
                <w:bCs/>
                <w:sz w:val="20"/>
                <w:szCs w:val="20"/>
              </w:rPr>
              <w:t xml:space="preserve"> sprzyja rozwojowi turystyki </w:t>
            </w:r>
            <w:r w:rsidR="003D5B22">
              <w:rPr>
                <w:bCs/>
                <w:sz w:val="20"/>
                <w:szCs w:val="20"/>
              </w:rPr>
              <w:t xml:space="preserve">aktywnej: </w:t>
            </w:r>
            <w:r w:rsidRPr="00D2418B">
              <w:rPr>
                <w:bCs/>
                <w:sz w:val="20"/>
                <w:szCs w:val="20"/>
              </w:rPr>
              <w:t xml:space="preserve">wodnej, </w:t>
            </w:r>
            <w:r w:rsidR="003D5B22">
              <w:rPr>
                <w:bCs/>
                <w:sz w:val="20"/>
                <w:szCs w:val="20"/>
              </w:rPr>
              <w:t>pieszej</w:t>
            </w:r>
            <w:r w:rsidR="00D95F91">
              <w:rPr>
                <w:bCs/>
                <w:sz w:val="20"/>
                <w:szCs w:val="20"/>
              </w:rPr>
              <w:t>,</w:t>
            </w:r>
            <w:r w:rsidR="003D5B22">
              <w:rPr>
                <w:bCs/>
                <w:sz w:val="20"/>
                <w:szCs w:val="20"/>
              </w:rPr>
              <w:t xml:space="preserve"> rowerowej, konnej, budowy ścieżek turystycznych</w:t>
            </w:r>
            <w:r w:rsidRPr="00D2418B">
              <w:rPr>
                <w:bCs/>
                <w:sz w:val="20"/>
                <w:szCs w:val="20"/>
              </w:rPr>
              <w:t>,</w:t>
            </w:r>
            <w:r w:rsidR="003D5B22">
              <w:rPr>
                <w:bCs/>
                <w:sz w:val="20"/>
                <w:szCs w:val="20"/>
              </w:rPr>
              <w:t xml:space="preserve"> promowania walor</w:t>
            </w:r>
            <w:r w:rsidR="00D95F91">
              <w:rPr>
                <w:bCs/>
                <w:sz w:val="20"/>
                <w:szCs w:val="20"/>
              </w:rPr>
              <w:t>ów krajobrazu oraz agroturystyki</w:t>
            </w:r>
            <w:r w:rsidR="003D5B22">
              <w:rPr>
                <w:bCs/>
                <w:sz w:val="20"/>
                <w:szCs w:val="20"/>
              </w:rPr>
              <w:t xml:space="preserve"> i turystyki wiejskiej.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 xml:space="preserve">Jakie </w:t>
            </w:r>
            <w:r w:rsidR="003D5B22">
              <w:rPr>
                <w:b/>
                <w:sz w:val="22"/>
                <w:szCs w:val="22"/>
              </w:rPr>
              <w:t xml:space="preserve">ma </w:t>
            </w:r>
            <w:r w:rsidRPr="00D2418B">
              <w:rPr>
                <w:b/>
                <w:sz w:val="22"/>
                <w:szCs w:val="22"/>
              </w:rPr>
              <w:t>pełnić funkcje?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77247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Wieś rolnicza. </w:t>
            </w:r>
            <w:r w:rsidR="003D5B22">
              <w:rPr>
                <w:bCs/>
                <w:sz w:val="20"/>
                <w:szCs w:val="20"/>
              </w:rPr>
              <w:t>Rozwój mały</w:t>
            </w:r>
            <w:r w:rsidR="00D95F91">
              <w:rPr>
                <w:bCs/>
                <w:sz w:val="20"/>
                <w:szCs w:val="20"/>
              </w:rPr>
              <w:t>ch</w:t>
            </w:r>
            <w:r w:rsidR="003D5B22">
              <w:rPr>
                <w:bCs/>
                <w:sz w:val="20"/>
                <w:szCs w:val="20"/>
              </w:rPr>
              <w:t xml:space="preserve"> i średnich przedsiębiorstw (handlowo – usługowych)</w:t>
            </w:r>
            <w:r w:rsidR="00D2418B" w:rsidRPr="00D2418B">
              <w:rPr>
                <w:bCs/>
                <w:sz w:val="20"/>
                <w:szCs w:val="20"/>
              </w:rPr>
              <w:t>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rPr>
          <w:trHeight w:val="453"/>
        </w:trPr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Kim są mieszkańcy?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4063C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Miejscowość</w:t>
            </w:r>
            <w:r w:rsidR="003D5B22">
              <w:rPr>
                <w:bCs/>
                <w:sz w:val="20"/>
                <w:szCs w:val="20"/>
              </w:rPr>
              <w:t xml:space="preserve"> zamieszkują mieszkańcy z pokolenia na pokolenie.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Co jest podstawą utrzymania?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2418B" w:rsidP="00DC5034">
            <w:pPr>
              <w:rPr>
                <w:bCs/>
                <w:sz w:val="20"/>
                <w:szCs w:val="20"/>
              </w:rPr>
            </w:pPr>
            <w:r w:rsidRPr="00D2418B">
              <w:rPr>
                <w:bCs/>
                <w:sz w:val="20"/>
                <w:szCs w:val="20"/>
              </w:rPr>
              <w:t>Rolnictwo, zatrudnienie w sektorze prywatnym, własna działalność gospodarcza, świadczenia emerytalno</w:t>
            </w:r>
            <w:r w:rsidR="00E8342F">
              <w:rPr>
                <w:bCs/>
                <w:sz w:val="20"/>
                <w:szCs w:val="20"/>
              </w:rPr>
              <w:t xml:space="preserve"> </w:t>
            </w:r>
            <w:r w:rsidRPr="00D2418B">
              <w:rPr>
                <w:bCs/>
                <w:sz w:val="20"/>
                <w:szCs w:val="20"/>
              </w:rPr>
              <w:t>-</w:t>
            </w:r>
            <w:r w:rsidR="00E8342F">
              <w:rPr>
                <w:bCs/>
                <w:sz w:val="20"/>
                <w:szCs w:val="20"/>
              </w:rPr>
              <w:t xml:space="preserve"> </w:t>
            </w:r>
            <w:r w:rsidRPr="00D2418B">
              <w:rPr>
                <w:bCs/>
                <w:sz w:val="20"/>
                <w:szCs w:val="20"/>
              </w:rPr>
              <w:t>rentowe, zasiłki dla bezrobotnych.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rPr>
          <w:trHeight w:val="686"/>
        </w:trPr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W jaki sposób są zorganizowani mieszkańcy?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2418B" w:rsidP="00DC5034">
            <w:pPr>
              <w:rPr>
                <w:bCs/>
                <w:sz w:val="20"/>
                <w:szCs w:val="20"/>
              </w:rPr>
            </w:pPr>
            <w:r w:rsidRPr="00D2418B">
              <w:rPr>
                <w:bCs/>
                <w:sz w:val="20"/>
                <w:szCs w:val="20"/>
              </w:rPr>
              <w:t xml:space="preserve">Rada Sołecka, </w:t>
            </w:r>
            <w:r w:rsidR="00D77247">
              <w:rPr>
                <w:bCs/>
                <w:sz w:val="20"/>
                <w:szCs w:val="20"/>
              </w:rPr>
              <w:t>Koło Gospodyń Wiejskich Amatorski Klub S</w:t>
            </w:r>
            <w:r w:rsidR="002B0DE7">
              <w:rPr>
                <w:bCs/>
                <w:sz w:val="20"/>
                <w:szCs w:val="20"/>
              </w:rPr>
              <w:t xml:space="preserve">portowy „Płomień Drążno”, Drużyny Ochotniczej Straży Pożarnej w różnych kategoriach wiekowych, 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rPr>
          <w:trHeight w:hRule="exact" w:val="641"/>
        </w:trPr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W jaki sposób rozwiązują problemy?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2B0DE7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Zwołują zebranie, dyskutują, współpracują z sołtysem, Radą Sołecką i</w:t>
            </w:r>
            <w:r w:rsidR="00D2418B" w:rsidRPr="00D2418B">
              <w:rPr>
                <w:bCs/>
                <w:sz w:val="20"/>
                <w:szCs w:val="20"/>
              </w:rPr>
              <w:t xml:space="preserve"> Urzędem</w:t>
            </w:r>
            <w:r>
              <w:rPr>
                <w:bCs/>
                <w:sz w:val="20"/>
                <w:szCs w:val="20"/>
              </w:rPr>
              <w:t xml:space="preserve"> Miasta i</w:t>
            </w:r>
            <w:r w:rsidR="00D2418B" w:rsidRPr="00D2418B">
              <w:rPr>
                <w:bCs/>
                <w:sz w:val="20"/>
                <w:szCs w:val="20"/>
              </w:rPr>
              <w:t xml:space="preserve"> Gminy.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Jak wygląda nasza wieś?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2B0DE7" w:rsidRDefault="002B0DE7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Główny problem stanowi zły stan dróg zarówno drogi powiatowej przebiegającej przez Drążno </w:t>
            </w:r>
            <w:r w:rsidR="00D77247">
              <w:rPr>
                <w:bCs/>
                <w:sz w:val="20"/>
                <w:szCs w:val="20"/>
              </w:rPr>
              <w:t>oraz dróg gminnych o nawierzchni gruntowej.</w:t>
            </w:r>
          </w:p>
          <w:p w:rsidR="00D2418B" w:rsidRPr="00D2418B" w:rsidRDefault="002B0DE7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Tereny przydomowe na</w:t>
            </w:r>
            <w:r w:rsidR="00D2418B" w:rsidRPr="00D2418B">
              <w:rPr>
                <w:bCs/>
                <w:sz w:val="20"/>
                <w:szCs w:val="20"/>
              </w:rPr>
              <w:t xml:space="preserve"> tere</w:t>
            </w:r>
            <w:r>
              <w:rPr>
                <w:bCs/>
                <w:sz w:val="20"/>
                <w:szCs w:val="20"/>
              </w:rPr>
              <w:t>nie miejscowości są zadbane.</w:t>
            </w:r>
            <w:r w:rsidR="00D4063C">
              <w:rPr>
                <w:bCs/>
                <w:sz w:val="20"/>
                <w:szCs w:val="20"/>
              </w:rPr>
              <w:t xml:space="preserve"> </w:t>
            </w:r>
            <w:r w:rsidR="00D77247">
              <w:rPr>
                <w:bCs/>
                <w:sz w:val="20"/>
                <w:szCs w:val="20"/>
              </w:rPr>
              <w:t>Teren na którym zlokalizowana jest świetlica i remiza OSP wymaga zagospodarowania (plac zabaw, siłownia zewnętrzna, alejki spacerowe, itp.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Jakie obyczaje i tradycje są u nas pielęgnowane i rozwijane?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2418B" w:rsidP="00DC5034">
            <w:pPr>
              <w:rPr>
                <w:bCs/>
                <w:sz w:val="20"/>
                <w:szCs w:val="20"/>
              </w:rPr>
            </w:pPr>
            <w:r w:rsidRPr="00D2418B">
              <w:rPr>
                <w:bCs/>
                <w:sz w:val="20"/>
                <w:szCs w:val="20"/>
              </w:rPr>
              <w:t>Podtrzymywanie tradycji:</w:t>
            </w:r>
            <w:r w:rsidR="00E8342F">
              <w:rPr>
                <w:bCs/>
                <w:sz w:val="20"/>
                <w:szCs w:val="20"/>
              </w:rPr>
              <w:t xml:space="preserve"> </w:t>
            </w:r>
            <w:r w:rsidRPr="00D2418B">
              <w:rPr>
                <w:bCs/>
                <w:sz w:val="20"/>
                <w:szCs w:val="20"/>
              </w:rPr>
              <w:t>lanie wodą – w drugi dzień Świ</w:t>
            </w:r>
            <w:r w:rsidR="001F52AB">
              <w:rPr>
                <w:bCs/>
                <w:sz w:val="20"/>
                <w:szCs w:val="20"/>
              </w:rPr>
              <w:t>ąt W</w:t>
            </w:r>
            <w:r w:rsidRPr="00D2418B">
              <w:rPr>
                <w:bCs/>
                <w:sz w:val="20"/>
                <w:szCs w:val="20"/>
              </w:rPr>
              <w:t xml:space="preserve">ielkanocnych „Lany Poniedziałek”, „kolędowanie” – </w:t>
            </w:r>
            <w:r w:rsidR="001F52AB">
              <w:rPr>
                <w:bCs/>
                <w:sz w:val="20"/>
                <w:szCs w:val="20"/>
              </w:rPr>
              <w:t>podczas świąt Bożego Narodzenia,</w:t>
            </w:r>
            <w:r w:rsidR="00E8342F">
              <w:rPr>
                <w:bCs/>
                <w:sz w:val="20"/>
                <w:szCs w:val="20"/>
              </w:rPr>
              <w:t xml:space="preserve"> Imprezy okolicznościowe,</w:t>
            </w:r>
            <w:r w:rsidRPr="00D2418B">
              <w:rPr>
                <w:bCs/>
                <w:sz w:val="20"/>
                <w:szCs w:val="20"/>
              </w:rPr>
              <w:t xml:space="preserve"> </w:t>
            </w:r>
            <w:r w:rsidR="001F52AB">
              <w:rPr>
                <w:bCs/>
                <w:sz w:val="20"/>
                <w:szCs w:val="20"/>
              </w:rPr>
              <w:t>Kultywowanie tradycji lokalnych,</w:t>
            </w:r>
            <w:r w:rsidRPr="00D2418B">
              <w:rPr>
                <w:bCs/>
                <w:sz w:val="20"/>
                <w:szCs w:val="20"/>
              </w:rPr>
              <w:t xml:space="preserve"> Dożynki</w:t>
            </w:r>
            <w:r w:rsidR="00E8342F">
              <w:rPr>
                <w:bCs/>
                <w:sz w:val="20"/>
                <w:szCs w:val="20"/>
              </w:rPr>
              <w:t>.</w:t>
            </w:r>
            <w:r w:rsidR="00D77247">
              <w:rPr>
                <w:bCs/>
                <w:sz w:val="20"/>
                <w:szCs w:val="20"/>
              </w:rPr>
              <w:t xml:space="preserve"> Pikniki rodzinne, Sprzątanie świata, Dynia, cukinia i Kabaczek to Drążoński przysmaczek.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Jaki jest stan otoczenia i środowiska?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E8342F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Środowisko naturalne nie</w:t>
            </w:r>
            <w:r w:rsidR="00D2418B" w:rsidRPr="00D2418B">
              <w:rPr>
                <w:bCs/>
                <w:sz w:val="20"/>
                <w:szCs w:val="20"/>
              </w:rPr>
              <w:t xml:space="preserve">skażone, ale należy zadbać o poprawę infrastruktury technicznej zmierzającej do wyeliminowania zagrożeń dla środowiska naturalnego. </w:t>
            </w:r>
            <w:r w:rsidR="007C2A6F">
              <w:rPr>
                <w:bCs/>
                <w:sz w:val="20"/>
                <w:szCs w:val="20"/>
              </w:rPr>
              <w:t>Miejscowość</w:t>
            </w:r>
            <w:r>
              <w:rPr>
                <w:bCs/>
                <w:sz w:val="20"/>
                <w:szCs w:val="20"/>
              </w:rPr>
              <w:t xml:space="preserve"> całkowicie skanalizowane</w:t>
            </w:r>
            <w:r w:rsidR="00D77247">
              <w:rPr>
                <w:bCs/>
                <w:sz w:val="20"/>
                <w:szCs w:val="20"/>
              </w:rPr>
              <w:t>.</w:t>
            </w:r>
            <w:r>
              <w:rPr>
                <w:bCs/>
                <w:sz w:val="20"/>
                <w:szCs w:val="20"/>
              </w:rPr>
              <w:t xml:space="preserve"> Siec energetyczna, telekomunikacyjna, itp.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rPr>
          <w:trHeight w:val="383"/>
        </w:trPr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Jakie jest rolnictwo?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2418B" w:rsidP="00DC5034">
            <w:pPr>
              <w:rPr>
                <w:bCs/>
                <w:sz w:val="20"/>
                <w:szCs w:val="20"/>
              </w:rPr>
            </w:pPr>
            <w:r w:rsidRPr="00D2418B">
              <w:rPr>
                <w:bCs/>
                <w:sz w:val="20"/>
                <w:szCs w:val="20"/>
              </w:rPr>
              <w:t>Rozdrobnione, średniotowarowe, wielokierunkowe</w:t>
            </w:r>
            <w:r w:rsidR="00E8342F">
              <w:rPr>
                <w:bCs/>
                <w:sz w:val="20"/>
                <w:szCs w:val="20"/>
              </w:rPr>
              <w:t>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Jakie są powiązania komunikacyjne?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2418B" w:rsidP="00DC5034">
            <w:pPr>
              <w:rPr>
                <w:bCs/>
                <w:sz w:val="20"/>
                <w:szCs w:val="20"/>
              </w:rPr>
            </w:pPr>
            <w:r w:rsidRPr="00D2418B">
              <w:rPr>
                <w:bCs/>
                <w:sz w:val="20"/>
                <w:szCs w:val="20"/>
              </w:rPr>
              <w:t>Do</w:t>
            </w:r>
            <w:r w:rsidR="00E8342F">
              <w:rPr>
                <w:bCs/>
                <w:sz w:val="20"/>
                <w:szCs w:val="20"/>
              </w:rPr>
              <w:t>bre połączenie komunikacyjne PKS</w:t>
            </w:r>
            <w:r w:rsidRPr="00D2418B">
              <w:rPr>
                <w:bCs/>
                <w:sz w:val="20"/>
                <w:szCs w:val="20"/>
              </w:rPr>
              <w:t xml:space="preserve"> z dużą aglomeracją </w:t>
            </w:r>
            <w:r w:rsidR="00E8342F">
              <w:rPr>
                <w:bCs/>
                <w:sz w:val="20"/>
                <w:szCs w:val="20"/>
              </w:rPr>
              <w:t>Bydgoszcz. W m</w:t>
            </w:r>
            <w:r w:rsidR="004C611A">
              <w:rPr>
                <w:bCs/>
                <w:sz w:val="20"/>
                <w:szCs w:val="20"/>
              </w:rPr>
              <w:t xml:space="preserve">niejszym stopniu z Mroczą, Nakłem </w:t>
            </w:r>
            <w:r w:rsidR="00E8342F">
              <w:rPr>
                <w:bCs/>
                <w:sz w:val="20"/>
                <w:szCs w:val="20"/>
              </w:rPr>
              <w:t xml:space="preserve"> n. Not. i Więcborkiem.</w:t>
            </w:r>
          </w:p>
        </w:tc>
      </w:tr>
      <w:tr w:rsidR="00D2418B" w:rsidRPr="00D2418B">
        <w:tblPrEx>
          <w:tblCellMar>
            <w:top w:w="0" w:type="dxa"/>
            <w:bottom w:w="0" w:type="dxa"/>
          </w:tblCellMar>
        </w:tblPrEx>
        <w:tc>
          <w:tcPr>
            <w:tcW w:w="29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D2418B" w:rsidRPr="00D2418B" w:rsidRDefault="00D2418B" w:rsidP="00DC5034">
            <w:pPr>
              <w:jc w:val="center"/>
              <w:rPr>
                <w:b/>
                <w:sz w:val="22"/>
                <w:szCs w:val="22"/>
              </w:rPr>
            </w:pPr>
            <w:r w:rsidRPr="00D2418B">
              <w:rPr>
                <w:b/>
                <w:sz w:val="22"/>
                <w:szCs w:val="22"/>
              </w:rPr>
              <w:t>Co proponujemy dzieciom i młodzieży?</w:t>
            </w:r>
          </w:p>
        </w:tc>
        <w:tc>
          <w:tcPr>
            <w:tcW w:w="7020" w:type="dxa"/>
            <w:tcBorders>
              <w:left w:val="single" w:sz="12" w:space="0" w:color="auto"/>
            </w:tcBorders>
            <w:shd w:val="clear" w:color="auto" w:fill="E0E0E0"/>
            <w:vAlign w:val="center"/>
          </w:tcPr>
          <w:p w:rsidR="00D2418B" w:rsidRPr="00D2418B" w:rsidRDefault="00D77247" w:rsidP="00DC5034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W świetlicy wiejskiej w Drążnie - zajęcia plastyczne  i i rzeźbę prowadzone przez instruktorów z MGOKiR w Mroczy. Zajęcia plenerowe, pikniki rodzinne, członkowstwo w młodzieżowych drużynach pożarniczych. </w:t>
            </w:r>
            <w:r w:rsidR="00E8342F">
              <w:rPr>
                <w:bCs/>
                <w:sz w:val="20"/>
                <w:szCs w:val="20"/>
              </w:rPr>
              <w:t>Z</w:t>
            </w:r>
            <w:r w:rsidR="00E45D58">
              <w:rPr>
                <w:bCs/>
                <w:sz w:val="20"/>
                <w:szCs w:val="20"/>
              </w:rPr>
              <w:t>achęcanie</w:t>
            </w:r>
            <w:r w:rsidR="00D2418B" w:rsidRPr="00D2418B">
              <w:rPr>
                <w:bCs/>
                <w:sz w:val="20"/>
                <w:szCs w:val="20"/>
              </w:rPr>
              <w:t xml:space="preserve"> do czynnego uprawiania sportu</w:t>
            </w:r>
            <w:r w:rsidR="00E8342F">
              <w:rPr>
                <w:bCs/>
                <w:sz w:val="20"/>
                <w:szCs w:val="20"/>
              </w:rPr>
              <w:t xml:space="preserve"> i rekreacji</w:t>
            </w:r>
            <w:r w:rsidR="00D2418B" w:rsidRPr="00D2418B">
              <w:rPr>
                <w:bCs/>
                <w:sz w:val="20"/>
                <w:szCs w:val="20"/>
              </w:rPr>
              <w:t xml:space="preserve"> w klubie piłki nożnej. </w:t>
            </w:r>
          </w:p>
        </w:tc>
      </w:tr>
    </w:tbl>
    <w:p w:rsidR="000A6D7C" w:rsidRDefault="000A6D7C" w:rsidP="000A6D7C">
      <w:pPr>
        <w:ind w:left="360"/>
      </w:pPr>
    </w:p>
    <w:p w:rsidR="000A6D7C" w:rsidRDefault="000A6D7C" w:rsidP="000A6D7C">
      <w:pPr>
        <w:spacing w:line="360" w:lineRule="auto"/>
        <w:ind w:left="360"/>
        <w:jc w:val="both"/>
        <w:rPr>
          <w:sz w:val="28"/>
          <w:szCs w:val="28"/>
        </w:rPr>
      </w:pPr>
    </w:p>
    <w:p w:rsidR="00960109" w:rsidRDefault="00960109" w:rsidP="000A6D7C">
      <w:pPr>
        <w:spacing w:line="360" w:lineRule="auto"/>
        <w:ind w:left="360"/>
        <w:jc w:val="both"/>
        <w:rPr>
          <w:sz w:val="28"/>
          <w:szCs w:val="28"/>
        </w:rPr>
      </w:pPr>
    </w:p>
    <w:p w:rsidR="00960109" w:rsidRDefault="00960109" w:rsidP="000A6D7C">
      <w:pPr>
        <w:spacing w:line="360" w:lineRule="auto"/>
        <w:ind w:left="360"/>
        <w:jc w:val="both"/>
        <w:rPr>
          <w:sz w:val="28"/>
          <w:szCs w:val="28"/>
        </w:rPr>
      </w:pPr>
    </w:p>
    <w:p w:rsidR="00960109" w:rsidRDefault="00960109" w:rsidP="000A6D7C">
      <w:pPr>
        <w:spacing w:line="360" w:lineRule="auto"/>
        <w:ind w:left="360"/>
        <w:jc w:val="both"/>
        <w:rPr>
          <w:sz w:val="28"/>
          <w:szCs w:val="28"/>
        </w:rPr>
      </w:pPr>
    </w:p>
    <w:p w:rsidR="00DD369B" w:rsidRDefault="00DD369B" w:rsidP="000A6D7C">
      <w:pPr>
        <w:spacing w:line="360" w:lineRule="auto"/>
        <w:ind w:left="360"/>
        <w:jc w:val="both"/>
        <w:rPr>
          <w:sz w:val="28"/>
          <w:szCs w:val="28"/>
        </w:rPr>
      </w:pPr>
    </w:p>
    <w:p w:rsidR="00DD369B" w:rsidRDefault="00DD369B" w:rsidP="000A6D7C">
      <w:pPr>
        <w:spacing w:line="360" w:lineRule="auto"/>
        <w:ind w:left="360"/>
        <w:jc w:val="both"/>
        <w:rPr>
          <w:sz w:val="28"/>
          <w:szCs w:val="28"/>
        </w:rPr>
      </w:pPr>
    </w:p>
    <w:p w:rsidR="00F5491C" w:rsidRDefault="00F5491C" w:rsidP="000217F7">
      <w:pPr>
        <w:spacing w:line="360" w:lineRule="auto"/>
        <w:jc w:val="both"/>
        <w:rPr>
          <w:sz w:val="28"/>
          <w:szCs w:val="28"/>
        </w:rPr>
      </w:pPr>
    </w:p>
    <w:p w:rsidR="00281DB8" w:rsidRPr="00A21835" w:rsidRDefault="00A21835" w:rsidP="00A21835">
      <w:pPr>
        <w:pStyle w:val="Nagwek2"/>
        <w:rPr>
          <w:rFonts w:ascii="Times New Roman" w:hAnsi="Times New Roman"/>
          <w:iCs w:val="0"/>
          <w:sz w:val="32"/>
        </w:rPr>
      </w:pPr>
      <w:bookmarkStart w:id="16" w:name="_Toc526244461"/>
      <w:r>
        <w:rPr>
          <w:rFonts w:ascii="Times New Roman" w:hAnsi="Times New Roman"/>
          <w:iCs w:val="0"/>
          <w:sz w:val="32"/>
        </w:rPr>
        <w:lastRenderedPageBreak/>
        <w:t xml:space="preserve">7. </w:t>
      </w:r>
      <w:r w:rsidR="00281DB8" w:rsidRPr="00A21835">
        <w:rPr>
          <w:rFonts w:ascii="Times New Roman" w:hAnsi="Times New Roman"/>
          <w:iCs w:val="0"/>
          <w:sz w:val="32"/>
        </w:rPr>
        <w:t>Analiza SWOT.</w:t>
      </w:r>
      <w:bookmarkEnd w:id="16"/>
    </w:p>
    <w:tbl>
      <w:tblPr>
        <w:tblW w:w="10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5220"/>
      </w:tblGrid>
      <w:tr w:rsidR="00CE1BC1" w:rsidRPr="00951982" w:rsidTr="00225F8A">
        <w:trPr>
          <w:trHeight w:val="218"/>
        </w:trPr>
        <w:tc>
          <w:tcPr>
            <w:tcW w:w="5148" w:type="dxa"/>
            <w:shd w:val="clear" w:color="auto" w:fill="D9D9D9"/>
          </w:tcPr>
          <w:p w:rsidR="00CE1BC1" w:rsidRPr="00951982" w:rsidRDefault="00CE1BC1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SILNE STRONY</w:t>
            </w:r>
          </w:p>
        </w:tc>
        <w:tc>
          <w:tcPr>
            <w:tcW w:w="5220" w:type="dxa"/>
            <w:shd w:val="clear" w:color="auto" w:fill="D9D9D9"/>
          </w:tcPr>
          <w:p w:rsidR="00CE1BC1" w:rsidRPr="00951982" w:rsidRDefault="00CE1BC1" w:rsidP="0095198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SŁABE STRONY</w:t>
            </w:r>
          </w:p>
        </w:tc>
      </w:tr>
      <w:tr w:rsidR="00CE1BC1" w:rsidRPr="00951982" w:rsidTr="00225F8A">
        <w:trPr>
          <w:trHeight w:val="6565"/>
        </w:trPr>
        <w:tc>
          <w:tcPr>
            <w:tcW w:w="5148" w:type="dxa"/>
            <w:tcBorders>
              <w:bottom w:val="single" w:sz="4" w:space="0" w:color="auto"/>
            </w:tcBorders>
          </w:tcPr>
          <w:p w:rsidR="00FF6D80" w:rsidRPr="00FF6D80" w:rsidRDefault="00CE1BC1" w:rsidP="00225F8A">
            <w:pPr>
              <w:pStyle w:val="Stopka"/>
              <w:numPr>
                <w:ilvl w:val="0"/>
                <w:numId w:val="7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60"/>
              <w:jc w:val="both"/>
              <w:rPr>
                <w:sz w:val="22"/>
                <w:szCs w:val="22"/>
              </w:rPr>
            </w:pPr>
            <w:r w:rsidRPr="00FF6D80">
              <w:rPr>
                <w:sz w:val="22"/>
                <w:szCs w:val="22"/>
              </w:rPr>
              <w:t>dobra dostępność komunikacyjna,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7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60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walory przyrodnicze i krajobrazowe wynikające przede wszystkim z urozmaiconej rzeźby terenu, zasobów wód i roślinności stwarzają możliwości rozwoju różnych form turystyki i rekreacji,</w:t>
            </w:r>
          </w:p>
          <w:p w:rsidR="00CE1BC1" w:rsidRPr="00951982" w:rsidRDefault="00E45D58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prężnie działające Koło Gospodyń Wiejskich, Ochotnicza Straż Pożarna</w:t>
            </w:r>
            <w:r w:rsidR="00CE1BC1" w:rsidRPr="00951982">
              <w:rPr>
                <w:sz w:val="22"/>
                <w:szCs w:val="22"/>
              </w:rPr>
              <w:t xml:space="preserve"> Amatorski Klub Sportowy „Płomień Drążno” 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 xml:space="preserve">dużo terenów zielonych: </w:t>
            </w:r>
            <w:r w:rsidR="001F37B8" w:rsidRPr="00951982">
              <w:rPr>
                <w:sz w:val="22"/>
                <w:szCs w:val="22"/>
              </w:rPr>
              <w:t>las, park,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przepływająca</w:t>
            </w:r>
            <w:r w:rsidR="001F37B8" w:rsidRPr="00951982">
              <w:rPr>
                <w:sz w:val="22"/>
                <w:szCs w:val="22"/>
              </w:rPr>
              <w:t xml:space="preserve"> nieopodal miejscowości</w:t>
            </w:r>
            <w:r w:rsidRPr="00951982">
              <w:rPr>
                <w:sz w:val="22"/>
                <w:szCs w:val="22"/>
              </w:rPr>
              <w:t xml:space="preserve"> rzeka </w:t>
            </w:r>
            <w:r w:rsidR="00E45D58">
              <w:rPr>
                <w:sz w:val="22"/>
                <w:szCs w:val="22"/>
              </w:rPr>
              <w:t xml:space="preserve">oraz </w:t>
            </w:r>
            <w:r w:rsidR="00225F8A">
              <w:rPr>
                <w:sz w:val="22"/>
                <w:szCs w:val="22"/>
              </w:rPr>
              <w:t xml:space="preserve">znajdujące się w niewielkiej odległości </w:t>
            </w:r>
            <w:r w:rsidR="00E45D58">
              <w:rPr>
                <w:sz w:val="22"/>
                <w:szCs w:val="22"/>
              </w:rPr>
              <w:t xml:space="preserve"> </w:t>
            </w:r>
            <w:r w:rsidRPr="00951982">
              <w:rPr>
                <w:sz w:val="22"/>
                <w:szCs w:val="22"/>
              </w:rPr>
              <w:t>j</w:t>
            </w:r>
            <w:r w:rsidR="00225F8A">
              <w:rPr>
                <w:sz w:val="22"/>
                <w:szCs w:val="22"/>
              </w:rPr>
              <w:t>eziora,</w:t>
            </w:r>
          </w:p>
          <w:p w:rsidR="00CE1BC1" w:rsidRPr="00951982" w:rsidRDefault="001F37B8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park podworski</w:t>
            </w:r>
            <w:r w:rsidR="00CE1BC1" w:rsidRPr="00951982">
              <w:rPr>
                <w:sz w:val="22"/>
                <w:szCs w:val="22"/>
              </w:rPr>
              <w:t>,</w:t>
            </w:r>
          </w:p>
          <w:p w:rsidR="00CE1BC1" w:rsidRPr="00951982" w:rsidRDefault="004C611A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walory historyczno – kulturowe</w:t>
            </w:r>
            <w:r w:rsidR="00CE1BC1" w:rsidRPr="00951982">
              <w:rPr>
                <w:sz w:val="22"/>
                <w:szCs w:val="22"/>
              </w:rPr>
              <w:t>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aktywne, silnie zintegrowane społeczeństwo działają</w:t>
            </w:r>
            <w:r w:rsidR="001F52AB" w:rsidRPr="00951982">
              <w:rPr>
                <w:sz w:val="22"/>
                <w:szCs w:val="22"/>
              </w:rPr>
              <w:t>ce na rzecz promocji i rozwoju wsi</w:t>
            </w:r>
            <w:r w:rsidRPr="00951982">
              <w:rPr>
                <w:sz w:val="22"/>
                <w:szCs w:val="22"/>
              </w:rPr>
              <w:t>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 xml:space="preserve">możliwość </w:t>
            </w:r>
            <w:r w:rsidR="00E45D58">
              <w:rPr>
                <w:sz w:val="22"/>
                <w:szCs w:val="22"/>
              </w:rPr>
              <w:t xml:space="preserve">pozyskania </w:t>
            </w:r>
            <w:r w:rsidRPr="00951982">
              <w:rPr>
                <w:sz w:val="22"/>
                <w:szCs w:val="22"/>
              </w:rPr>
              <w:t xml:space="preserve">środków </w:t>
            </w:r>
            <w:r w:rsidR="00E45D58">
              <w:rPr>
                <w:sz w:val="22"/>
                <w:szCs w:val="22"/>
              </w:rPr>
              <w:t>z</w:t>
            </w:r>
            <w:r w:rsidR="004A24B5">
              <w:rPr>
                <w:sz w:val="22"/>
                <w:szCs w:val="22"/>
              </w:rPr>
              <w:t xml:space="preserve"> </w:t>
            </w:r>
            <w:r w:rsidRPr="00951982">
              <w:rPr>
                <w:sz w:val="22"/>
                <w:szCs w:val="22"/>
              </w:rPr>
              <w:t xml:space="preserve">UE na infrastrukturę techniczną, przeznaczoną na inwestycje na terenach wiejskich w tym rozwój </w:t>
            </w:r>
            <w:r w:rsidR="00E45D58">
              <w:rPr>
                <w:sz w:val="22"/>
                <w:szCs w:val="22"/>
              </w:rPr>
              <w:t>aktywnych form spędzania czasu wolnego</w:t>
            </w:r>
            <w:r w:rsidRPr="00951982">
              <w:rPr>
                <w:sz w:val="22"/>
                <w:szCs w:val="22"/>
              </w:rPr>
              <w:t>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sprawny system odbioru odpadów,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2"/>
              </w:numPr>
              <w:suppressLineNumbers/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popularyzacja zdrowej żywności,</w:t>
            </w:r>
          </w:p>
        </w:tc>
        <w:tc>
          <w:tcPr>
            <w:tcW w:w="5220" w:type="dxa"/>
            <w:tcBorders>
              <w:bottom w:val="single" w:sz="4" w:space="0" w:color="auto"/>
            </w:tcBorders>
          </w:tcPr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1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zła jakość dróg wymagających pilne</w:t>
            </w:r>
            <w:r w:rsidR="001F37B8" w:rsidRPr="00951982">
              <w:rPr>
                <w:sz w:val="22"/>
                <w:szCs w:val="22"/>
              </w:rPr>
              <w:t>j modernizacji</w:t>
            </w:r>
            <w:r w:rsidRPr="00951982">
              <w:rPr>
                <w:sz w:val="22"/>
                <w:szCs w:val="22"/>
              </w:rPr>
              <w:t>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1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niezagospodarowane tereny rekreacyjne (las, park, jezioro, rzeka),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1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brak zagospodarowanych miejsc do czynnego wypoczynku,</w:t>
            </w:r>
          </w:p>
          <w:p w:rsidR="00CE1BC1" w:rsidRPr="00951982" w:rsidRDefault="00CE1BC1" w:rsidP="00225F8A">
            <w:pPr>
              <w:pStyle w:val="Listawypunktowana1"/>
              <w:numPr>
                <w:ilvl w:val="0"/>
                <w:numId w:val="1"/>
              </w:numPr>
              <w:tabs>
                <w:tab w:val="clear" w:pos="720"/>
                <w:tab w:val="clear" w:pos="1080"/>
              </w:tabs>
              <w:spacing w:line="288" w:lineRule="auto"/>
              <w:ind w:left="431" w:hanging="357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brak parkingów i miejsc postojowych oraz niewielka ilość ścieżek rowerowych</w:t>
            </w:r>
            <w:r w:rsidR="00225F8A">
              <w:rPr>
                <w:sz w:val="22"/>
                <w:szCs w:val="22"/>
              </w:rPr>
              <w:t>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1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niska klasa czystości jezior,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1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 xml:space="preserve">bardzo niski stopień wykorzystania walorów </w:t>
            </w:r>
          </w:p>
          <w:p w:rsidR="00225F8A" w:rsidRDefault="00CE1BC1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brak środków finansowych na pokrycie wkładu własnego przy aplikacji o środki z Unii Europejskiej.</w:t>
            </w:r>
            <w:r w:rsidR="00225F8A" w:rsidRPr="00FA6B1F">
              <w:rPr>
                <w:sz w:val="22"/>
                <w:szCs w:val="22"/>
              </w:rPr>
              <w:t xml:space="preserve"> 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Ni</w:t>
            </w:r>
            <w:r>
              <w:rPr>
                <w:sz w:val="22"/>
                <w:szCs w:val="22"/>
              </w:rPr>
              <w:t>ewystarczające oświetlenie dróg powiatowych i gminnych,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1"/>
              </w:numPr>
              <w:suppressLineNumbers/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 xml:space="preserve"> Brak perspektyw dla młodych wykształconych ludzi</w:t>
            </w:r>
          </w:p>
          <w:p w:rsidR="00CE1BC1" w:rsidRPr="00225F8A" w:rsidRDefault="00225F8A" w:rsidP="00225F8A">
            <w:pPr>
              <w:pStyle w:val="Listawypunktowana1"/>
              <w:numPr>
                <w:ilvl w:val="0"/>
                <w:numId w:val="1"/>
              </w:numPr>
              <w:tabs>
                <w:tab w:val="clear" w:pos="720"/>
                <w:tab w:val="clear" w:pos="1080"/>
              </w:tabs>
              <w:spacing w:line="288" w:lineRule="auto"/>
              <w:ind w:left="431" w:hanging="357"/>
              <w:rPr>
                <w:sz w:val="22"/>
                <w:szCs w:val="22"/>
              </w:rPr>
            </w:pPr>
            <w:r>
              <w:t>wy</w:t>
            </w:r>
            <w:r w:rsidR="00CE1BC1" w:rsidRPr="00951982">
              <w:t>soka stopa bezrobocia tzw. szara strefa,</w:t>
            </w:r>
          </w:p>
        </w:tc>
      </w:tr>
      <w:tr w:rsidR="00CE1BC1" w:rsidRPr="00951982" w:rsidTr="00225F8A">
        <w:tc>
          <w:tcPr>
            <w:tcW w:w="5148" w:type="dxa"/>
            <w:shd w:val="clear" w:color="auto" w:fill="D9D9D9"/>
          </w:tcPr>
          <w:p w:rsidR="00CE1BC1" w:rsidRPr="00951982" w:rsidRDefault="00CE1BC1" w:rsidP="00225F8A">
            <w:pPr>
              <w:spacing w:line="288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MOŻLIWOŚCI/SZANSE</w:t>
            </w:r>
          </w:p>
        </w:tc>
        <w:tc>
          <w:tcPr>
            <w:tcW w:w="5220" w:type="dxa"/>
            <w:shd w:val="clear" w:color="auto" w:fill="D9D9D9"/>
          </w:tcPr>
          <w:p w:rsidR="00CE1BC1" w:rsidRPr="00951982" w:rsidRDefault="00CE1BC1" w:rsidP="00225F8A">
            <w:pPr>
              <w:spacing w:line="288" w:lineRule="auto"/>
              <w:jc w:val="center"/>
              <w:rPr>
                <w:b/>
                <w:sz w:val="28"/>
                <w:szCs w:val="28"/>
              </w:rPr>
            </w:pPr>
            <w:r w:rsidRPr="00951982">
              <w:rPr>
                <w:b/>
                <w:sz w:val="28"/>
                <w:szCs w:val="28"/>
              </w:rPr>
              <w:t>ZAGROŻENIA</w:t>
            </w:r>
          </w:p>
        </w:tc>
      </w:tr>
      <w:tr w:rsidR="00CE1BC1" w:rsidRPr="00951982" w:rsidTr="00225F8A">
        <w:trPr>
          <w:trHeight w:val="4708"/>
        </w:trPr>
        <w:tc>
          <w:tcPr>
            <w:tcW w:w="5148" w:type="dxa"/>
          </w:tcPr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niewielka odległość od drogi krajowej nr 10 oraz linii kolejowej Warszawa – Szczecin,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możliwość pozyskania środków z zewnątrz na wielofunkcyjny rozwój wsi,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moda na miesz</w:t>
            </w:r>
            <w:r w:rsidR="004C611A" w:rsidRPr="00951982">
              <w:rPr>
                <w:sz w:val="22"/>
                <w:szCs w:val="22"/>
              </w:rPr>
              <w:t>k</w:t>
            </w:r>
            <w:r w:rsidRPr="00951982">
              <w:rPr>
                <w:sz w:val="22"/>
                <w:szCs w:val="22"/>
              </w:rPr>
              <w:t>anie poza miastem, rozwój budownictwa jednorodzinnego,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 xml:space="preserve">współpraca z sąsiednimi </w:t>
            </w:r>
            <w:r w:rsidR="001F52AB" w:rsidRPr="00951982">
              <w:rPr>
                <w:sz w:val="22"/>
                <w:szCs w:val="22"/>
              </w:rPr>
              <w:t>miejscowościami</w:t>
            </w:r>
            <w:r w:rsidRPr="00951982">
              <w:rPr>
                <w:sz w:val="22"/>
                <w:szCs w:val="22"/>
              </w:rPr>
              <w:t xml:space="preserve">, 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bliskie sąsiedztwo z większymi aglomeracjami głównie Bydgoszczą</w:t>
            </w:r>
            <w:r w:rsidR="00225F8A">
              <w:rPr>
                <w:sz w:val="22"/>
                <w:szCs w:val="22"/>
              </w:rPr>
              <w:t xml:space="preserve"> oraz Nakłem n. Not.</w:t>
            </w:r>
            <w:r w:rsidRPr="00951982">
              <w:rPr>
                <w:sz w:val="22"/>
                <w:szCs w:val="22"/>
              </w:rPr>
              <w:t>,</w:t>
            </w:r>
          </w:p>
          <w:p w:rsidR="00CE1BC1" w:rsidRDefault="00CE1BC1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podwyższenie i kształtowanie świadomości lokalnej poprzez organizowanie licznych spotkań i szkoleń jest szansa na jej zaktywizowanie w kierunku wielofunkcyjnego rozwoju wsi.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16"/>
              </w:numPr>
              <w:tabs>
                <w:tab w:val="clear" w:pos="4536"/>
                <w:tab w:val="clear" w:pos="9072"/>
              </w:tabs>
              <w:suppressAutoHyphens/>
              <w:spacing w:line="288" w:lineRule="auto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Rozbudowa infrastruktury społecznej i udostępnienie jej dla mieszkańców.</w:t>
            </w:r>
          </w:p>
          <w:p w:rsidR="00225F8A" w:rsidRPr="00FA6B1F" w:rsidRDefault="00225F8A" w:rsidP="00225F8A">
            <w:pPr>
              <w:numPr>
                <w:ilvl w:val="0"/>
                <w:numId w:val="16"/>
              </w:numPr>
              <w:spacing w:line="288" w:lineRule="auto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Rozwój społeczeństwa informacyjnego przybliżający wieś do kultury i oświaty (Internet)</w:t>
            </w:r>
          </w:p>
          <w:p w:rsidR="00225F8A" w:rsidRPr="00FA6B1F" w:rsidRDefault="00225F8A" w:rsidP="00225F8A">
            <w:pPr>
              <w:numPr>
                <w:ilvl w:val="0"/>
                <w:numId w:val="16"/>
              </w:numPr>
              <w:spacing w:line="288" w:lineRule="auto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Wsparcie na podjęcie działalności gospodarczej,</w:t>
            </w:r>
          </w:p>
          <w:p w:rsidR="00225F8A" w:rsidRPr="00FA6B1F" w:rsidRDefault="00225F8A" w:rsidP="00225F8A">
            <w:pPr>
              <w:numPr>
                <w:ilvl w:val="0"/>
                <w:numId w:val="16"/>
              </w:numPr>
              <w:spacing w:line="288" w:lineRule="auto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Aktywizacja i integracja mieszkańców,</w:t>
            </w:r>
          </w:p>
          <w:p w:rsidR="00225F8A" w:rsidRPr="00FA6B1F" w:rsidRDefault="00225F8A" w:rsidP="00225F8A">
            <w:pPr>
              <w:numPr>
                <w:ilvl w:val="0"/>
                <w:numId w:val="16"/>
              </w:numPr>
              <w:spacing w:line="288" w:lineRule="auto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Działania prozdrowotne, promocja aktywnego stylu życia,</w:t>
            </w:r>
          </w:p>
          <w:p w:rsidR="00225F8A" w:rsidRPr="00951982" w:rsidRDefault="00225F8A" w:rsidP="00225F8A">
            <w:pPr>
              <w:pStyle w:val="Stopka"/>
              <w:numPr>
                <w:ilvl w:val="0"/>
                <w:numId w:val="1"/>
              </w:numPr>
              <w:tabs>
                <w:tab w:val="clear" w:pos="1080"/>
                <w:tab w:val="clear" w:pos="4536"/>
                <w:tab w:val="clear" w:pos="9072"/>
              </w:tabs>
              <w:suppressAutoHyphens/>
              <w:spacing w:line="288" w:lineRule="auto"/>
              <w:ind w:left="357" w:hanging="357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Rozwój własny mieszkańców (udział w kursach, szkoleniach, itp.)</w:t>
            </w:r>
          </w:p>
        </w:tc>
        <w:tc>
          <w:tcPr>
            <w:tcW w:w="5220" w:type="dxa"/>
          </w:tcPr>
          <w:p w:rsidR="00CE1BC1" w:rsidRPr="00951982" w:rsidRDefault="00CE1BC1" w:rsidP="00225F8A">
            <w:pPr>
              <w:pStyle w:val="Stopka"/>
              <w:numPr>
                <w:ilvl w:val="0"/>
                <w:numId w:val="3"/>
              </w:numPr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434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degradacja wód,</w:t>
            </w:r>
          </w:p>
          <w:p w:rsidR="00CE1BC1" w:rsidRPr="00951982" w:rsidRDefault="00CE1BC1" w:rsidP="00225F8A">
            <w:pPr>
              <w:pStyle w:val="Stopka"/>
              <w:numPr>
                <w:ilvl w:val="0"/>
                <w:numId w:val="3"/>
              </w:numPr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434" w:hanging="357"/>
              <w:jc w:val="both"/>
              <w:rPr>
                <w:sz w:val="22"/>
                <w:szCs w:val="22"/>
              </w:rPr>
            </w:pPr>
            <w:r w:rsidRPr="00951982">
              <w:rPr>
                <w:sz w:val="22"/>
                <w:szCs w:val="22"/>
              </w:rPr>
              <w:t>słaba świadomość ekologiczna społeczeństwa,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3"/>
              </w:numPr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Starzenie się społeczeństwa,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3"/>
              </w:numPr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Niski przyrost naturalny,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3"/>
              </w:numPr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Migracja młodzieży do większych miast i za granicę,</w:t>
            </w:r>
          </w:p>
          <w:p w:rsidR="00225F8A" w:rsidRPr="00FA6B1F" w:rsidRDefault="00225F8A" w:rsidP="00225F8A">
            <w:pPr>
              <w:pStyle w:val="Stopka"/>
              <w:numPr>
                <w:ilvl w:val="0"/>
                <w:numId w:val="3"/>
              </w:numPr>
              <w:tabs>
                <w:tab w:val="clear" w:pos="720"/>
                <w:tab w:val="clear" w:pos="4536"/>
                <w:tab w:val="clear" w:pos="9072"/>
              </w:tabs>
              <w:suppressAutoHyphens/>
              <w:spacing w:line="288" w:lineRule="auto"/>
              <w:ind w:left="434"/>
              <w:jc w:val="both"/>
              <w:rPr>
                <w:sz w:val="22"/>
                <w:szCs w:val="22"/>
              </w:rPr>
            </w:pPr>
            <w:r w:rsidRPr="00FA6B1F">
              <w:rPr>
                <w:sz w:val="22"/>
                <w:szCs w:val="22"/>
              </w:rPr>
              <w:t>Patologie społeczne,</w:t>
            </w:r>
          </w:p>
          <w:p w:rsidR="00CE1BC1" w:rsidRPr="00951982" w:rsidRDefault="00CE1BC1" w:rsidP="00225F8A">
            <w:pPr>
              <w:spacing w:line="288" w:lineRule="auto"/>
              <w:jc w:val="both"/>
              <w:rPr>
                <w:sz w:val="22"/>
                <w:szCs w:val="22"/>
              </w:rPr>
            </w:pPr>
          </w:p>
        </w:tc>
      </w:tr>
    </w:tbl>
    <w:p w:rsidR="001005C7" w:rsidRDefault="001005C7" w:rsidP="001005C7">
      <w:pPr>
        <w:pStyle w:val="Nagwek1"/>
        <w:rPr>
          <w:rFonts w:ascii="Times New Roman" w:hAnsi="Times New Roman" w:cs="Times New Roman"/>
          <w:sz w:val="36"/>
          <w:szCs w:val="36"/>
        </w:rPr>
      </w:pPr>
      <w:bookmarkStart w:id="17" w:name="_Toc524612584"/>
      <w:bookmarkStart w:id="18" w:name="_Toc526244462"/>
      <w:r w:rsidRPr="00792DF1">
        <w:rPr>
          <w:rFonts w:ascii="Times New Roman" w:hAnsi="Times New Roman" w:cs="Times New Roman"/>
        </w:rPr>
        <w:lastRenderedPageBreak/>
        <w:t xml:space="preserve">II. WIZJA ROZWOJU MIEJSCOWOŚCI </w:t>
      </w:r>
      <w:r>
        <w:rPr>
          <w:rFonts w:ascii="Times New Roman" w:hAnsi="Times New Roman" w:cs="Times New Roman"/>
        </w:rPr>
        <w:t>DRĄŻNO</w:t>
      </w:r>
      <w:bookmarkEnd w:id="17"/>
      <w:bookmarkEnd w:id="18"/>
      <w:r>
        <w:rPr>
          <w:rFonts w:ascii="Times New Roman" w:hAnsi="Times New Roman" w:cs="Times New Roman"/>
          <w:sz w:val="36"/>
          <w:szCs w:val="36"/>
        </w:rPr>
        <w:t xml:space="preserve"> </w:t>
      </w:r>
    </w:p>
    <w:p w:rsidR="001005C7" w:rsidRDefault="001005C7" w:rsidP="001005C7"/>
    <w:p w:rsidR="001005C7" w:rsidRPr="00641D02" w:rsidRDefault="001005C7" w:rsidP="001005C7">
      <w:pPr>
        <w:autoSpaceDE w:val="0"/>
        <w:autoSpaceDN w:val="0"/>
        <w:adjustRightInd w:val="0"/>
        <w:spacing w:line="360" w:lineRule="auto"/>
        <w:jc w:val="both"/>
        <w:rPr>
          <w:b/>
        </w:rPr>
      </w:pPr>
      <w:r>
        <w:rPr>
          <w:b/>
        </w:rPr>
        <w:t>Drążno</w:t>
      </w:r>
      <w:r w:rsidRPr="00641D02">
        <w:rPr>
          <w:b/>
        </w:rPr>
        <w:t xml:space="preserve"> </w:t>
      </w:r>
      <w:r>
        <w:rPr>
          <w:b/>
        </w:rPr>
        <w:t>to niewielka miejscowość,</w:t>
      </w:r>
      <w:r w:rsidRPr="00641D02">
        <w:rPr>
          <w:b/>
        </w:rPr>
        <w:t xml:space="preserve"> którego mieszkańcy aktywnie uczestniczą w życiu społecznym. Interesują się rozwojem swojej miejscowości. Widzą szansę zwiększenia swoich dochodów, poprzez świadczenie usług poza rolnictwem.</w:t>
      </w:r>
      <w:r>
        <w:rPr>
          <w:b/>
        </w:rPr>
        <w:t xml:space="preserve"> </w:t>
      </w:r>
      <w:r w:rsidR="00D3483F">
        <w:rPr>
          <w:b/>
        </w:rPr>
        <w:t xml:space="preserve">Utworzenie miejsca aktywności fizycznej </w:t>
      </w:r>
      <w:r w:rsidR="006C7B0F">
        <w:rPr>
          <w:b/>
        </w:rPr>
        <w:t xml:space="preserve">w Drążnie </w:t>
      </w:r>
      <w:r w:rsidR="00D3483F">
        <w:rPr>
          <w:b/>
        </w:rPr>
        <w:t>poprzez z</w:t>
      </w:r>
      <w:r>
        <w:rPr>
          <w:b/>
        </w:rPr>
        <w:t>agospodarowanie teren</w:t>
      </w:r>
      <w:r w:rsidR="00985A87">
        <w:rPr>
          <w:b/>
        </w:rPr>
        <w:t xml:space="preserve">u wokół świetlicy </w:t>
      </w:r>
      <w:r w:rsidR="00D3483F">
        <w:rPr>
          <w:b/>
        </w:rPr>
        <w:t xml:space="preserve">wiejskiej postaci ogólnodostępnego placu zabaw, siłowni zewnętrznej z alejkami, oświetleniem oraz pozostałą infrastrukturą stworzy możliwość </w:t>
      </w:r>
      <w:r w:rsidR="006C7B0F">
        <w:rPr>
          <w:b/>
        </w:rPr>
        <w:t xml:space="preserve">aktywnego spędzania czasu wolnego i wypoczynku przez wszystkich mieszkańców sołectwa. </w:t>
      </w:r>
      <w:r w:rsidR="00F646D5">
        <w:rPr>
          <w:b/>
        </w:rPr>
        <w:t>W celu kultywowania lokalnych tradycji związanych z dzi</w:t>
      </w:r>
      <w:r w:rsidR="008A533F">
        <w:rPr>
          <w:b/>
        </w:rPr>
        <w:t>ejami Ochotniczej Straż</w:t>
      </w:r>
      <w:r w:rsidR="00F646D5">
        <w:rPr>
          <w:b/>
        </w:rPr>
        <w:t>y Pożarnej w Drążnie zaplanowano budowę skansenu pożarnictwa w Drążnie</w:t>
      </w:r>
      <w:r w:rsidR="008A533F">
        <w:rPr>
          <w:b/>
        </w:rPr>
        <w:t>. K</w:t>
      </w:r>
      <w:r>
        <w:rPr>
          <w:b/>
        </w:rPr>
        <w:t>ontynuacja budowy chodnika oraz rozbudowa oświetlenia  wpłynie korzystnie na rozwój, zapewni odnowę oraz zwiększy bezpieczeństwo oraz podniesie standard życia mieszkańców.</w:t>
      </w:r>
    </w:p>
    <w:p w:rsidR="008A533F" w:rsidRPr="002B5114" w:rsidRDefault="008A533F" w:rsidP="008A533F">
      <w:pPr>
        <w:spacing w:line="360" w:lineRule="auto"/>
        <w:jc w:val="center"/>
        <w:rPr>
          <w:b/>
          <w:i/>
          <w:sz w:val="44"/>
          <w:szCs w:val="44"/>
          <w:u w:val="single"/>
        </w:rPr>
      </w:pPr>
      <w:r>
        <w:rPr>
          <w:b/>
          <w:i/>
          <w:sz w:val="44"/>
          <w:szCs w:val="44"/>
          <w:u w:val="single"/>
        </w:rPr>
        <w:t>„WIEŚ CZYNU</w:t>
      </w:r>
      <w:r w:rsidRPr="002B5114">
        <w:rPr>
          <w:b/>
          <w:i/>
          <w:sz w:val="44"/>
          <w:szCs w:val="44"/>
          <w:u w:val="single"/>
        </w:rPr>
        <w:t>, ROZRYWKI I WYPOCZYNKU”</w:t>
      </w:r>
    </w:p>
    <w:p w:rsidR="008A533F" w:rsidRPr="008B4B99" w:rsidRDefault="008A533F" w:rsidP="008A533F">
      <w:pPr>
        <w:spacing w:line="360" w:lineRule="auto"/>
        <w:ind w:left="360"/>
        <w:jc w:val="center"/>
        <w:rPr>
          <w:b/>
          <w:i/>
          <w:sz w:val="16"/>
          <w:szCs w:val="16"/>
        </w:rPr>
      </w:pPr>
    </w:p>
    <w:p w:rsidR="0005407C" w:rsidRDefault="008A533F" w:rsidP="008A533F">
      <w:pPr>
        <w:spacing w:line="360" w:lineRule="auto"/>
        <w:ind w:firstLine="708"/>
        <w:jc w:val="center"/>
        <w:rPr>
          <w:b/>
        </w:rPr>
      </w:pPr>
      <w:r w:rsidRPr="008A533F">
        <w:rPr>
          <w:b/>
        </w:rPr>
        <w:t>Oznacza to podtrzymywanie miejscowych tradycji, tworzenie</w:t>
      </w:r>
      <w:r w:rsidRPr="008A533F">
        <w:rPr>
          <w:b/>
        </w:rPr>
        <w:br/>
        <w:t xml:space="preserve"> i rozwijanie integracji i aktywizacji społeczności wiejskiej oraz wykorzystanie zasobów wsi do rozwoju różnych dziedzin </w:t>
      </w:r>
      <w:r w:rsidR="0005407C">
        <w:rPr>
          <w:b/>
        </w:rPr>
        <w:t>gospodarki (rolnictwa</w:t>
      </w:r>
      <w:r w:rsidRPr="008A533F">
        <w:rPr>
          <w:b/>
        </w:rPr>
        <w:t>, handlu, usług, itp.)</w:t>
      </w:r>
      <w:r w:rsidR="0005407C">
        <w:rPr>
          <w:b/>
        </w:rPr>
        <w:t xml:space="preserve"> </w:t>
      </w:r>
    </w:p>
    <w:p w:rsidR="001005C7" w:rsidRPr="008A533F" w:rsidRDefault="001005C7" w:rsidP="008A533F">
      <w:pPr>
        <w:spacing w:line="360" w:lineRule="auto"/>
        <w:ind w:firstLine="708"/>
        <w:jc w:val="center"/>
        <w:rPr>
          <w:b/>
        </w:rPr>
      </w:pPr>
      <w:r w:rsidRPr="008A533F">
        <w:rPr>
          <w:b/>
        </w:rPr>
        <w:t xml:space="preserve">NASZA MIEJSCOWOŚĆ – NASZ DOM </w:t>
      </w:r>
    </w:p>
    <w:p w:rsidR="001005C7" w:rsidRPr="00C155BB" w:rsidRDefault="001005C7" w:rsidP="001005C7">
      <w:pPr>
        <w:pStyle w:val="Nagwek2"/>
        <w:rPr>
          <w:rFonts w:ascii="Times New Roman" w:hAnsi="Times New Roman"/>
          <w:iCs w:val="0"/>
          <w:sz w:val="28"/>
        </w:rPr>
      </w:pPr>
      <w:bookmarkStart w:id="19" w:name="_Toc524612585"/>
      <w:bookmarkStart w:id="20" w:name="_Toc526244463"/>
      <w:r w:rsidRPr="00C155BB">
        <w:rPr>
          <w:rFonts w:ascii="Times New Roman" w:hAnsi="Times New Roman"/>
          <w:iCs w:val="0"/>
          <w:sz w:val="28"/>
        </w:rPr>
        <w:t xml:space="preserve">1. </w:t>
      </w:r>
      <w:r>
        <w:rPr>
          <w:rFonts w:ascii="Times New Roman" w:hAnsi="Times New Roman"/>
          <w:iCs w:val="0"/>
          <w:sz w:val="28"/>
        </w:rPr>
        <w:t xml:space="preserve">Co jest ważne dla mieszkańców </w:t>
      </w:r>
      <w:r w:rsidR="008A533F">
        <w:rPr>
          <w:rFonts w:ascii="Times New Roman" w:hAnsi="Times New Roman"/>
          <w:iCs w:val="0"/>
          <w:sz w:val="28"/>
        </w:rPr>
        <w:t>Drążna</w:t>
      </w:r>
      <w:bookmarkEnd w:id="19"/>
      <w:bookmarkEnd w:id="20"/>
    </w:p>
    <w:p w:rsidR="008A533F" w:rsidRDefault="008A533F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 xml:space="preserve">Stworzenie </w:t>
      </w:r>
      <w:r w:rsidR="009F66DF">
        <w:rPr>
          <w:rFonts w:eastAsia="Tahoma" w:cs="Tahoma"/>
          <w:lang/>
        </w:rPr>
        <w:t>ogólnodostępnego miejsca dla a</w:t>
      </w:r>
      <w:r>
        <w:rPr>
          <w:rFonts w:eastAsia="Tahoma" w:cs="Tahoma"/>
          <w:lang/>
        </w:rPr>
        <w:t xml:space="preserve">ktywizacja i integracja </w:t>
      </w:r>
      <w:r w:rsidR="009F66DF">
        <w:rPr>
          <w:rFonts w:eastAsia="Tahoma" w:cs="Tahoma"/>
          <w:lang/>
        </w:rPr>
        <w:t>mieszkańców Drążna poprzez zagospodarowanie terenu wokół świetlicy wiejskiej.</w:t>
      </w:r>
    </w:p>
    <w:p w:rsidR="00E5133D" w:rsidRDefault="00E5133D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Wsparcie inicjatyw związanych z pożarnictwem oraz  kultywowanie tradycji z nim związane poprzez budowę skansenu pożarnictwa w Drążnie.</w:t>
      </w:r>
    </w:p>
    <w:p w:rsidR="001005C7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 xml:space="preserve">Bezpieczeństwo </w:t>
      </w:r>
      <w:r w:rsidR="00E5133D">
        <w:rPr>
          <w:rFonts w:eastAsia="Tahoma" w:cs="Tahoma"/>
          <w:lang/>
        </w:rPr>
        <w:t>oraz poprawa warunków życia mieszkańców</w:t>
      </w:r>
      <w:r>
        <w:rPr>
          <w:rFonts w:eastAsia="Tahoma" w:cs="Tahoma"/>
          <w:lang/>
        </w:rPr>
        <w:t xml:space="preserve">, poprzez </w:t>
      </w:r>
      <w:r w:rsidR="00E5133D">
        <w:rPr>
          <w:rFonts w:eastAsia="Tahoma" w:cs="Tahoma"/>
          <w:lang/>
        </w:rPr>
        <w:t>kontynuację budowy chodnika w kierunku Mroczy (do cmentarza) oraz w kierunku Samsieczynka (</w:t>
      </w:r>
      <w:r w:rsidR="00747F3E">
        <w:rPr>
          <w:rFonts w:eastAsia="Tahoma" w:cs="Tahoma"/>
          <w:lang/>
        </w:rPr>
        <w:t>osiedla domków jednorodzinnych),</w:t>
      </w:r>
      <w:r>
        <w:rPr>
          <w:rFonts w:eastAsia="Tahoma" w:cs="Tahoma"/>
          <w:lang/>
        </w:rPr>
        <w:t xml:space="preserve"> r</w:t>
      </w:r>
      <w:r w:rsidR="002B258D">
        <w:rPr>
          <w:rFonts w:eastAsia="Tahoma" w:cs="Tahoma"/>
          <w:lang/>
        </w:rPr>
        <w:t>ozbudowa oświetlenia przy drogach</w:t>
      </w:r>
      <w:r>
        <w:rPr>
          <w:rFonts w:eastAsia="Tahoma" w:cs="Tahoma"/>
          <w:lang/>
        </w:rPr>
        <w:t xml:space="preserve"> </w:t>
      </w:r>
      <w:r w:rsidR="002B258D">
        <w:rPr>
          <w:rFonts w:eastAsia="Tahoma" w:cs="Tahoma"/>
          <w:lang/>
        </w:rPr>
        <w:t>powiatowych i gmi</w:t>
      </w:r>
      <w:r w:rsidR="00747F3E">
        <w:rPr>
          <w:rFonts w:eastAsia="Tahoma" w:cs="Tahoma"/>
          <w:lang/>
        </w:rPr>
        <w:t>nnych oraz modernizacja nawierzchni asfalt</w:t>
      </w:r>
      <w:r w:rsidR="0005407C">
        <w:rPr>
          <w:rFonts w:eastAsia="Tahoma" w:cs="Tahoma"/>
          <w:lang/>
        </w:rPr>
        <w:t>owej drogi powiatowej w Drążnie.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 w:rsidRPr="00FA6B1F">
        <w:rPr>
          <w:rFonts w:eastAsia="Tahoma" w:cs="Tahoma"/>
          <w:lang/>
        </w:rPr>
        <w:t>Porozumienie, które oznacza umiej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>tno</w:t>
      </w:r>
      <w:r w:rsidRPr="00FA6B1F">
        <w:rPr>
          <w:rFonts w:eastAsia="Tahoma" w:cs="Tahoma" w:hint="eastAsia"/>
          <w:lang/>
        </w:rPr>
        <w:t>ść</w:t>
      </w:r>
      <w:r w:rsidRPr="00FA6B1F">
        <w:rPr>
          <w:rFonts w:eastAsia="Tahoma" w:cs="Tahoma"/>
          <w:lang/>
        </w:rPr>
        <w:t xml:space="preserve"> dochodzenia do kompromisu i zgody.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 w:rsidRPr="00FA6B1F">
        <w:rPr>
          <w:rFonts w:eastAsia="Tahoma" w:cs="Tahoma" w:hint="eastAsia"/>
          <w:lang/>
        </w:rPr>
        <w:t>Ś</w:t>
      </w:r>
      <w:r w:rsidRPr="00FA6B1F">
        <w:rPr>
          <w:rFonts w:eastAsia="Tahoma" w:cs="Tahoma"/>
          <w:lang/>
        </w:rPr>
        <w:t>rodowisko naturalne, które nas otacza, dba</w:t>
      </w:r>
      <w:r w:rsidRPr="00FA6B1F">
        <w:rPr>
          <w:rFonts w:eastAsia="Tahoma" w:cs="Tahoma" w:hint="eastAsia"/>
          <w:lang/>
        </w:rPr>
        <w:t>ł</w:t>
      </w:r>
      <w:r w:rsidRPr="00FA6B1F">
        <w:rPr>
          <w:rFonts w:eastAsia="Tahoma" w:cs="Tahoma"/>
          <w:lang/>
        </w:rPr>
        <w:t>o</w:t>
      </w:r>
      <w:r w:rsidRPr="00FA6B1F">
        <w:rPr>
          <w:rFonts w:eastAsia="Tahoma" w:cs="Tahoma" w:hint="eastAsia"/>
          <w:lang/>
        </w:rPr>
        <w:t>ść</w:t>
      </w:r>
      <w:r w:rsidRPr="00FA6B1F">
        <w:rPr>
          <w:rFonts w:eastAsia="Tahoma" w:cs="Tahoma"/>
          <w:lang/>
        </w:rPr>
        <w:t xml:space="preserve"> o natur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>, czyli dbanie o czysto</w:t>
      </w:r>
      <w:r w:rsidRPr="00FA6B1F">
        <w:rPr>
          <w:rFonts w:eastAsia="Tahoma" w:cs="Tahoma" w:hint="eastAsia"/>
          <w:lang/>
        </w:rPr>
        <w:t>ść</w:t>
      </w:r>
      <w:r w:rsidRPr="00FA6B1F">
        <w:rPr>
          <w:rFonts w:eastAsia="Tahoma" w:cs="Tahoma"/>
          <w:lang/>
        </w:rPr>
        <w:t>, estetyk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 xml:space="preserve"> natura</w:t>
      </w:r>
      <w:r w:rsidR="0005407C">
        <w:rPr>
          <w:rFonts w:eastAsia="Tahoma" w:cs="Tahoma"/>
          <w:lang/>
        </w:rPr>
        <w:t>lnych terenów i nowe nasadzenia,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 w:rsidRPr="00FA6B1F">
        <w:rPr>
          <w:rFonts w:eastAsia="Tahoma" w:cs="Tahoma"/>
          <w:lang/>
        </w:rPr>
        <w:t>Troska o dzieci, wyra</w:t>
      </w:r>
      <w:r w:rsidRPr="00FA6B1F">
        <w:rPr>
          <w:rFonts w:eastAsia="Tahoma" w:cs="Tahoma" w:hint="eastAsia"/>
          <w:lang/>
        </w:rPr>
        <w:t>ż</w:t>
      </w:r>
      <w:r w:rsidRPr="00FA6B1F">
        <w:rPr>
          <w:rFonts w:eastAsia="Tahoma" w:cs="Tahoma"/>
          <w:lang/>
        </w:rPr>
        <w:t>aj</w:t>
      </w:r>
      <w:r w:rsidRPr="00FA6B1F">
        <w:rPr>
          <w:rFonts w:eastAsia="Tahoma" w:cs="Tahoma" w:hint="eastAsia"/>
          <w:lang/>
        </w:rPr>
        <w:t>ą</w:t>
      </w:r>
      <w:r w:rsidRPr="00FA6B1F">
        <w:rPr>
          <w:rFonts w:eastAsia="Tahoma" w:cs="Tahoma"/>
          <w:lang/>
        </w:rPr>
        <w:t>ca si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 xml:space="preserve"> zagospodarowaniem </w:t>
      </w:r>
      <w:r>
        <w:rPr>
          <w:rFonts w:eastAsia="Tahoma" w:cs="Tahoma"/>
          <w:lang/>
        </w:rPr>
        <w:t xml:space="preserve">miejsc spotkań i integracji, </w:t>
      </w:r>
      <w:r w:rsidRPr="00FA6B1F">
        <w:rPr>
          <w:rFonts w:eastAsia="Tahoma" w:cs="Tahoma"/>
          <w:lang/>
        </w:rPr>
        <w:t>organizowaniem zabaw i zaj</w:t>
      </w:r>
      <w:r w:rsidRPr="00FA6B1F">
        <w:rPr>
          <w:rFonts w:eastAsia="Tahoma" w:cs="Tahoma" w:hint="eastAsia"/>
          <w:lang/>
        </w:rPr>
        <w:t>ęć</w:t>
      </w:r>
      <w:r w:rsidRPr="00FA6B1F">
        <w:rPr>
          <w:rFonts w:eastAsia="Tahoma" w:cs="Tahoma"/>
          <w:lang/>
        </w:rPr>
        <w:t xml:space="preserve"> pomagaj</w:t>
      </w:r>
      <w:r w:rsidRPr="00FA6B1F">
        <w:rPr>
          <w:rFonts w:eastAsia="Tahoma" w:cs="Tahoma" w:hint="eastAsia"/>
          <w:lang/>
        </w:rPr>
        <w:t>ą</w:t>
      </w:r>
      <w:r w:rsidRPr="00FA6B1F">
        <w:rPr>
          <w:rFonts w:eastAsia="Tahoma" w:cs="Tahoma"/>
          <w:lang/>
        </w:rPr>
        <w:t>cych odkrywa</w:t>
      </w:r>
      <w:r w:rsidRPr="00FA6B1F">
        <w:rPr>
          <w:rFonts w:eastAsia="Tahoma" w:cs="Tahoma" w:hint="eastAsia"/>
          <w:lang/>
        </w:rPr>
        <w:t>ć</w:t>
      </w:r>
      <w:r w:rsidRPr="00FA6B1F">
        <w:rPr>
          <w:rFonts w:eastAsia="Tahoma" w:cs="Tahoma"/>
          <w:lang/>
        </w:rPr>
        <w:t xml:space="preserve"> i rozwija</w:t>
      </w:r>
      <w:r w:rsidRPr="00FA6B1F">
        <w:rPr>
          <w:rFonts w:eastAsia="Tahoma" w:cs="Tahoma" w:hint="eastAsia"/>
          <w:lang/>
        </w:rPr>
        <w:t>ć</w:t>
      </w:r>
      <w:r w:rsidRPr="00FA6B1F">
        <w:rPr>
          <w:rFonts w:eastAsia="Tahoma" w:cs="Tahoma"/>
          <w:lang/>
        </w:rPr>
        <w:t xml:space="preserve"> ro</w:t>
      </w:r>
      <w:r w:rsidRPr="00FA6B1F">
        <w:rPr>
          <w:rFonts w:eastAsia="Tahoma" w:cs="Tahoma" w:hint="eastAsia"/>
          <w:lang/>
        </w:rPr>
        <w:t>ż</w:t>
      </w:r>
      <w:r w:rsidRPr="00FA6B1F">
        <w:rPr>
          <w:rFonts w:eastAsia="Tahoma" w:cs="Tahoma"/>
          <w:lang/>
        </w:rPr>
        <w:t>ne</w:t>
      </w:r>
      <w:r>
        <w:rPr>
          <w:rFonts w:eastAsia="Tahoma" w:cs="Tahoma"/>
          <w:lang/>
        </w:rPr>
        <w:t xml:space="preserve"> </w:t>
      </w:r>
      <w:r w:rsidRPr="00FA6B1F">
        <w:rPr>
          <w:rFonts w:eastAsia="Tahoma" w:cs="Tahoma"/>
          <w:lang/>
        </w:rPr>
        <w:t>umiej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>tno</w:t>
      </w:r>
      <w:r w:rsidRPr="00FA6B1F">
        <w:rPr>
          <w:rFonts w:eastAsia="Tahoma" w:cs="Tahoma" w:hint="eastAsia"/>
          <w:lang/>
        </w:rPr>
        <w:t>ś</w:t>
      </w:r>
      <w:r w:rsidRPr="00FA6B1F">
        <w:rPr>
          <w:rFonts w:eastAsia="Tahoma" w:cs="Tahoma"/>
          <w:lang/>
        </w:rPr>
        <w:t>ci.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Szacunek, któ</w:t>
      </w:r>
      <w:r w:rsidRPr="00FA6B1F">
        <w:rPr>
          <w:rFonts w:eastAsia="Tahoma" w:cs="Tahoma"/>
          <w:lang/>
        </w:rPr>
        <w:t>ry rozumiemy, jako trosk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 xml:space="preserve"> o wszystkich mieszka</w:t>
      </w:r>
      <w:r w:rsidRPr="00FA6B1F"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có</w:t>
      </w:r>
      <w:r w:rsidRPr="00FA6B1F">
        <w:rPr>
          <w:rFonts w:eastAsia="Tahoma" w:cs="Tahoma"/>
          <w:lang/>
        </w:rPr>
        <w:t>w, przede</w:t>
      </w:r>
      <w:r>
        <w:rPr>
          <w:rFonts w:eastAsia="Tahoma" w:cs="Tahoma"/>
          <w:lang/>
        </w:rPr>
        <w:t xml:space="preserve"> </w:t>
      </w:r>
      <w:r w:rsidRPr="00FA6B1F">
        <w:rPr>
          <w:rFonts w:eastAsia="Tahoma" w:cs="Tahoma"/>
          <w:lang/>
        </w:rPr>
        <w:t>wszystkim o osoby starsze i b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>d</w:t>
      </w:r>
      <w:r w:rsidRPr="00FA6B1F">
        <w:rPr>
          <w:rFonts w:eastAsia="Tahoma" w:cs="Tahoma" w:hint="eastAsia"/>
          <w:lang/>
        </w:rPr>
        <w:t>ą</w:t>
      </w:r>
      <w:r w:rsidRPr="00FA6B1F">
        <w:rPr>
          <w:rFonts w:eastAsia="Tahoma" w:cs="Tahoma"/>
          <w:lang/>
        </w:rPr>
        <w:t>ce w potrzebie.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 w:rsidRPr="00FA6B1F">
        <w:rPr>
          <w:rFonts w:eastAsia="Tahoma" w:cs="Tahoma"/>
          <w:lang/>
        </w:rPr>
        <w:lastRenderedPageBreak/>
        <w:t>Tradycja przejawiaj</w:t>
      </w:r>
      <w:r w:rsidRPr="00FA6B1F">
        <w:rPr>
          <w:rFonts w:eastAsia="Tahoma" w:cs="Tahoma" w:hint="eastAsia"/>
          <w:lang/>
        </w:rPr>
        <w:t>ą</w:t>
      </w:r>
      <w:r w:rsidRPr="00FA6B1F">
        <w:rPr>
          <w:rFonts w:eastAsia="Tahoma" w:cs="Tahoma"/>
          <w:lang/>
        </w:rPr>
        <w:t>ca si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 xml:space="preserve"> w udziale w do</w:t>
      </w:r>
      <w:r w:rsidRPr="00FA6B1F">
        <w:rPr>
          <w:rFonts w:eastAsia="Tahoma" w:cs="Tahoma" w:hint="eastAsia"/>
          <w:lang/>
        </w:rPr>
        <w:t>ż</w:t>
      </w:r>
      <w:r w:rsidRPr="00FA6B1F">
        <w:rPr>
          <w:rFonts w:eastAsia="Tahoma" w:cs="Tahoma"/>
          <w:lang/>
        </w:rPr>
        <w:t>ynkach gminnych, wyplataniu wie</w:t>
      </w:r>
      <w:r w:rsidRPr="00FA6B1F"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có</w:t>
      </w:r>
      <w:r w:rsidRPr="00FA6B1F">
        <w:rPr>
          <w:rFonts w:eastAsia="Tahoma" w:cs="Tahoma"/>
          <w:lang/>
        </w:rPr>
        <w:t>w</w:t>
      </w:r>
      <w:r>
        <w:rPr>
          <w:rFonts w:eastAsia="Tahoma" w:cs="Tahoma"/>
          <w:lang/>
        </w:rPr>
        <w:t xml:space="preserve"> </w:t>
      </w:r>
      <w:r w:rsidRPr="00FA6B1F">
        <w:rPr>
          <w:rFonts w:eastAsia="Tahoma" w:cs="Tahoma"/>
          <w:lang/>
        </w:rPr>
        <w:t>do</w:t>
      </w:r>
      <w:r w:rsidRPr="00FA6B1F">
        <w:rPr>
          <w:rFonts w:eastAsia="Tahoma" w:cs="Tahoma" w:hint="eastAsia"/>
          <w:lang/>
        </w:rPr>
        <w:t>ż</w:t>
      </w:r>
      <w:r w:rsidRPr="00FA6B1F">
        <w:rPr>
          <w:rFonts w:eastAsia="Tahoma" w:cs="Tahoma"/>
          <w:lang/>
        </w:rPr>
        <w:t>ynkowych, piel</w:t>
      </w:r>
      <w:r w:rsidRPr="00FA6B1F"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gnowaniu obyczajó</w:t>
      </w:r>
      <w:r w:rsidRPr="00FA6B1F">
        <w:rPr>
          <w:rFonts w:eastAsia="Tahoma" w:cs="Tahoma"/>
          <w:lang/>
        </w:rPr>
        <w:t>w, pracy Ko</w:t>
      </w:r>
      <w:r w:rsidRPr="00FA6B1F">
        <w:rPr>
          <w:rFonts w:eastAsia="Tahoma" w:cs="Tahoma" w:hint="eastAsia"/>
          <w:lang/>
        </w:rPr>
        <w:t>ł</w:t>
      </w:r>
      <w:r w:rsidRPr="00FA6B1F">
        <w:rPr>
          <w:rFonts w:eastAsia="Tahoma" w:cs="Tahoma"/>
          <w:lang/>
        </w:rPr>
        <w:t>a Gospody</w:t>
      </w:r>
      <w:r w:rsidRPr="00FA6B1F">
        <w:rPr>
          <w:rFonts w:eastAsia="Tahoma" w:cs="Tahoma" w:hint="eastAsia"/>
          <w:lang/>
        </w:rPr>
        <w:t>ń</w:t>
      </w:r>
      <w:r w:rsidRPr="00FA6B1F">
        <w:rPr>
          <w:rFonts w:eastAsia="Tahoma" w:cs="Tahoma"/>
          <w:lang/>
        </w:rPr>
        <w:t xml:space="preserve"> Wiejskich.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 w:rsidRPr="00FA6B1F">
        <w:rPr>
          <w:rFonts w:eastAsia="Tahoma" w:cs="Tahoma"/>
          <w:lang/>
        </w:rPr>
        <w:t>Gospodarno</w:t>
      </w:r>
      <w:r w:rsidRPr="00FA6B1F">
        <w:rPr>
          <w:rFonts w:eastAsia="Tahoma" w:cs="Tahoma" w:hint="eastAsia"/>
          <w:lang/>
        </w:rPr>
        <w:t>ść</w:t>
      </w:r>
      <w:r w:rsidRPr="00FA6B1F">
        <w:rPr>
          <w:rFonts w:eastAsia="Tahoma" w:cs="Tahoma"/>
          <w:lang/>
        </w:rPr>
        <w:t xml:space="preserve"> i zaradno</w:t>
      </w:r>
      <w:r w:rsidRPr="00FA6B1F">
        <w:rPr>
          <w:rFonts w:eastAsia="Tahoma" w:cs="Tahoma" w:hint="eastAsia"/>
          <w:lang/>
        </w:rPr>
        <w:t>ść</w:t>
      </w:r>
      <w:r w:rsidRPr="00FA6B1F">
        <w:rPr>
          <w:rFonts w:eastAsia="Tahoma" w:cs="Tahoma"/>
          <w:lang/>
        </w:rPr>
        <w:t>, oznaczaj</w:t>
      </w:r>
      <w:r w:rsidRPr="00FA6B1F">
        <w:rPr>
          <w:rFonts w:eastAsia="Tahoma" w:cs="Tahoma" w:hint="eastAsia"/>
          <w:lang/>
        </w:rPr>
        <w:t>ą</w:t>
      </w:r>
      <w:r w:rsidRPr="00FA6B1F">
        <w:rPr>
          <w:rFonts w:eastAsia="Tahoma" w:cs="Tahoma"/>
          <w:lang/>
        </w:rPr>
        <w:t>ce trosk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 xml:space="preserve"> o ekonomiczny byt oraz dobre</w:t>
      </w:r>
      <w:r>
        <w:rPr>
          <w:rFonts w:eastAsia="Tahoma" w:cs="Tahoma"/>
          <w:lang/>
        </w:rPr>
        <w:t xml:space="preserve"> </w:t>
      </w:r>
      <w:r w:rsidRPr="00FA6B1F">
        <w:rPr>
          <w:rFonts w:eastAsia="Tahoma" w:cs="Tahoma"/>
          <w:lang/>
        </w:rPr>
        <w:t>wykorzystanie tego, co nas otacza, czym dysponujemy.</w:t>
      </w:r>
    </w:p>
    <w:p w:rsidR="001005C7" w:rsidRPr="00FA6B1F" w:rsidRDefault="001005C7" w:rsidP="001005C7">
      <w:pPr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="Tahoma" w:cs="Tahoma"/>
          <w:lang/>
        </w:rPr>
      </w:pPr>
      <w:r w:rsidRPr="00FA6B1F">
        <w:rPr>
          <w:rFonts w:eastAsia="Tahoma" w:cs="Tahoma"/>
          <w:lang/>
        </w:rPr>
        <w:t>Organizowanie ro</w:t>
      </w:r>
      <w:r w:rsidRPr="00FA6B1F">
        <w:rPr>
          <w:rFonts w:eastAsia="Tahoma" w:cs="Tahoma" w:hint="eastAsia"/>
          <w:lang/>
        </w:rPr>
        <w:t>ż</w:t>
      </w:r>
      <w:r>
        <w:rPr>
          <w:rFonts w:eastAsia="Tahoma" w:cs="Tahoma"/>
          <w:lang/>
        </w:rPr>
        <w:t>nych form wspó</w:t>
      </w:r>
      <w:r w:rsidRPr="00FA6B1F">
        <w:rPr>
          <w:rFonts w:eastAsia="Tahoma" w:cs="Tahoma"/>
          <w:lang/>
        </w:rPr>
        <w:t>lnego sp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>dzania wolnego czasu, rozwijania</w:t>
      </w:r>
      <w:r>
        <w:rPr>
          <w:rFonts w:eastAsia="Tahoma" w:cs="Tahoma"/>
          <w:lang/>
        </w:rPr>
        <w:t xml:space="preserve"> </w:t>
      </w:r>
      <w:r w:rsidRPr="00FA6B1F">
        <w:rPr>
          <w:rFonts w:eastAsia="Tahoma" w:cs="Tahoma"/>
          <w:lang/>
        </w:rPr>
        <w:t>zainteresowa</w:t>
      </w:r>
      <w:r w:rsidRPr="00FA6B1F">
        <w:rPr>
          <w:rFonts w:eastAsia="Tahoma" w:cs="Tahoma" w:hint="eastAsia"/>
          <w:lang/>
        </w:rPr>
        <w:t>ń</w:t>
      </w:r>
      <w:r w:rsidRPr="00FA6B1F">
        <w:rPr>
          <w:rFonts w:eastAsia="Tahoma" w:cs="Tahoma"/>
          <w:lang/>
        </w:rPr>
        <w:t>, dbania o kondycj</w:t>
      </w:r>
      <w:r w:rsidRPr="00FA6B1F">
        <w:rPr>
          <w:rFonts w:eastAsia="Tahoma" w:cs="Tahoma" w:hint="eastAsia"/>
          <w:lang/>
        </w:rPr>
        <w:t>ę</w:t>
      </w:r>
      <w:r w:rsidRPr="00FA6B1F">
        <w:rPr>
          <w:rFonts w:eastAsia="Tahoma" w:cs="Tahoma"/>
          <w:lang/>
        </w:rPr>
        <w:t xml:space="preserve"> fizyczn</w:t>
      </w:r>
      <w:r w:rsidRPr="00FA6B1F">
        <w:rPr>
          <w:rFonts w:eastAsia="Tahoma" w:cs="Tahoma" w:hint="eastAsia"/>
          <w:lang/>
        </w:rPr>
        <w:t>ą</w:t>
      </w:r>
      <w:r w:rsidRPr="00FA6B1F">
        <w:rPr>
          <w:rFonts w:eastAsia="Tahoma" w:cs="Tahoma"/>
          <w:lang/>
        </w:rPr>
        <w:t xml:space="preserve"> i psychiczna mieszka</w:t>
      </w:r>
      <w:r w:rsidRPr="00FA6B1F"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có</w:t>
      </w:r>
      <w:r w:rsidRPr="00FA6B1F">
        <w:rPr>
          <w:rFonts w:eastAsia="Tahoma" w:cs="Tahoma"/>
          <w:lang/>
        </w:rPr>
        <w:t>w.</w:t>
      </w:r>
    </w:p>
    <w:p w:rsidR="001005C7" w:rsidRPr="00476B52" w:rsidRDefault="001005C7" w:rsidP="00476B52">
      <w:pPr>
        <w:pStyle w:val="Nagwek2"/>
        <w:rPr>
          <w:rFonts w:ascii="Times New Roman" w:hAnsi="Times New Roman"/>
          <w:iCs w:val="0"/>
          <w:sz w:val="28"/>
        </w:rPr>
      </w:pPr>
      <w:bookmarkStart w:id="21" w:name="_Toc524612586"/>
      <w:bookmarkStart w:id="22" w:name="_Toc526244464"/>
      <w:r w:rsidRPr="00476B52">
        <w:rPr>
          <w:rFonts w:ascii="Times New Roman" w:hAnsi="Times New Roman"/>
          <w:iCs w:val="0"/>
          <w:sz w:val="28"/>
        </w:rPr>
        <w:t>2. Wizja rozwoju miejscowości (jaka ma być w przyszłości).</w:t>
      </w:r>
      <w:bookmarkEnd w:id="21"/>
      <w:bookmarkEnd w:id="22"/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10"/>
        <w:gridCol w:w="6660"/>
      </w:tblGrid>
      <w:tr w:rsidR="001005C7" w:rsidTr="00025D75">
        <w:tblPrEx>
          <w:tblCellMar>
            <w:top w:w="0" w:type="dxa"/>
            <w:bottom w:w="0" w:type="dxa"/>
          </w:tblCellMar>
        </w:tblPrEx>
        <w:trPr>
          <w:trHeight w:val="354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Co ma ją wyróżniać?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707DF6" w:rsidRDefault="001005C7" w:rsidP="00025D75">
            <w:pPr>
              <w:jc w:val="both"/>
            </w:pPr>
            <w:r w:rsidRPr="00090221">
              <w:t>Rozwój kulturalny i edukacyjny młodzieży, wysoka świadomość społeczna i ekologiczna oraz estetyczny wygląd domów i obejść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547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Jakie ma pełnić funkcje?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707DF6" w:rsidRDefault="001005C7" w:rsidP="00025D75">
            <w:pPr>
              <w:jc w:val="both"/>
            </w:pPr>
            <w:r w:rsidRPr="00707DF6">
              <w:t>Funkcje edukacyjne dla mieszkańców, zapewniać dostęp do kultury i informacji</w:t>
            </w:r>
          </w:p>
        </w:tc>
      </w:tr>
      <w:tr w:rsidR="001005C7" w:rsidTr="00476B52">
        <w:tblPrEx>
          <w:tblCellMar>
            <w:top w:w="0" w:type="dxa"/>
            <w:bottom w:w="0" w:type="dxa"/>
          </w:tblCellMar>
        </w:tblPrEx>
        <w:trPr>
          <w:trHeight w:val="669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Kim mają być mieszkańcy?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476B52" w:rsidRDefault="001005C7" w:rsidP="00476B52">
            <w:pPr>
              <w:jc w:val="both"/>
            </w:pPr>
            <w:r w:rsidRPr="00807D14">
              <w:t>Świadomi własnych możliwości i szans ludzie, współpracujący na rzecz rozwoju swojego miejsca zamieszkania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413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Co ma być podstawą utrzymania?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90656F" w:rsidRDefault="00476B52" w:rsidP="00025D75">
            <w:pPr>
              <w:jc w:val="both"/>
            </w:pPr>
            <w:r>
              <w:t>Usługi, r</w:t>
            </w:r>
            <w:r w:rsidR="001005C7" w:rsidRPr="001315CB">
              <w:t>olnictwo, handel</w:t>
            </w:r>
            <w:r>
              <w:t>, praca w okolicznych zakładach, przedsiębiorstwach.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522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 xml:space="preserve">W jaki sposób </w:t>
            </w:r>
            <w:r>
              <w:rPr>
                <w:b/>
              </w:rPr>
              <w:t>m</w:t>
            </w:r>
            <w:r w:rsidRPr="009F70B0">
              <w:rPr>
                <w:b/>
              </w:rPr>
              <w:t>a być zorganizowana wieś i mieszkańcy?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30478F" w:rsidRDefault="002B258D" w:rsidP="00025D75">
            <w:pPr>
              <w:jc w:val="both"/>
            </w:pPr>
            <w:r w:rsidRPr="009F70B0">
              <w:rPr>
                <w:bCs/>
              </w:rPr>
              <w:t xml:space="preserve">Stowarzyszenia, społeczeństwo obywatelskie, zaangażowanie w istniejące problemy, związani </w:t>
            </w:r>
            <w:r>
              <w:rPr>
                <w:bCs/>
              </w:rPr>
              <w:t>z wsią, współpraca KGW, OSP, itp.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399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W jaki sposób mają być rozwiązywane problemy?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476B52" w:rsidRDefault="001005C7" w:rsidP="00476B52">
            <w:pPr>
              <w:jc w:val="both"/>
            </w:pPr>
            <w:r w:rsidRPr="00A50893">
              <w:t>Problemy mają byś dyskutowane na zebraniach wiejskich, zgłaszane do liderów i sołtysa, dyskusje nad rozwiązaniami powinny toczyć się w jak najszerszym gronie mieszkańców. W sprawach trudnych zapraszani powinni być moderatorzy z zewnątrz, którzy świeżym spojrzeniem i neutralnymi uwagami pomogą w rozwiązywaniu szczególnie trudnych problemów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401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Jak ma wyglądać nasza wieś?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476B52" w:rsidRDefault="001005C7" w:rsidP="00476B52">
            <w:pPr>
              <w:jc w:val="both"/>
            </w:pPr>
            <w:r w:rsidRPr="008C4FE3">
              <w:t>Ma być estetyczna i zadbana, w miarę upływu czasu powinna spełniać coraz więcej funkcji dla swoich mieszkańców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664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 xml:space="preserve">Jakie obyczaje i tradycje mają być u nas pielęgnowane </w:t>
            </w:r>
            <w:r w:rsidRPr="009F70B0">
              <w:rPr>
                <w:b/>
              </w:rPr>
              <w:br/>
              <w:t>i rozwijane?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1C12DB" w:rsidRDefault="002B258D" w:rsidP="00025D75">
            <w:pPr>
              <w:jc w:val="both"/>
            </w:pPr>
            <w:r>
              <w:rPr>
                <w:bCs/>
              </w:rPr>
              <w:t>Lokalne tradycje i obyczaje, o</w:t>
            </w:r>
            <w:r w:rsidRPr="009F70B0">
              <w:rPr>
                <w:bCs/>
              </w:rPr>
              <w:t xml:space="preserve">brzędy ludowe, </w:t>
            </w:r>
            <w:r>
              <w:rPr>
                <w:bCs/>
              </w:rPr>
              <w:t xml:space="preserve">aktywne spędzanie czasu wolnego, aktywizacja i integracja społeczności lokalnej poprzez organizacje różnego rodzaju imprez okolicznościowych, inicjatyw społecznych, </w:t>
            </w:r>
            <w:r w:rsidRPr="009F70B0">
              <w:rPr>
                <w:bCs/>
              </w:rPr>
              <w:t>dbanie o zdrowy styl życia – czynne uprawianie sportu</w:t>
            </w:r>
            <w:r>
              <w:rPr>
                <w:bCs/>
              </w:rPr>
              <w:t>, i wiele innych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387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Jak maja wyglądać mieszkania i gospodarstw?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476B52" w:rsidRDefault="001005C7" w:rsidP="00476B52">
            <w:pPr>
              <w:jc w:val="both"/>
            </w:pPr>
            <w:r>
              <w:t xml:space="preserve">Domy i obejścia we wsi mają być zadbane, wieś </w:t>
            </w:r>
            <w:r w:rsidRPr="00FA087D">
              <w:t>kolorowa, zielona i czysta.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573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Jaki ma być stan otoczenia i środowiska?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9F70B0" w:rsidRDefault="002B258D" w:rsidP="00025D75">
            <w:pPr>
              <w:rPr>
                <w:bCs/>
              </w:rPr>
            </w:pPr>
            <w:r w:rsidRPr="009F70B0">
              <w:rPr>
                <w:bCs/>
              </w:rPr>
              <w:t xml:space="preserve">Lepszy niż obecny, realizowanie wytycznych ustalonych w </w:t>
            </w:r>
            <w:r>
              <w:rPr>
                <w:bCs/>
              </w:rPr>
              <w:t>Planie Odnowy Miejscowości, Strategii Rozwoju społeczno-gospodarczego gminy, itp.</w:t>
            </w:r>
            <w:r w:rsidRPr="009F70B0">
              <w:rPr>
                <w:bCs/>
              </w:rPr>
              <w:t xml:space="preserve"> 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393"/>
        </w:trPr>
        <w:tc>
          <w:tcPr>
            <w:tcW w:w="3310" w:type="dxa"/>
            <w:shd w:val="clear" w:color="auto" w:fill="F3F3F3"/>
            <w:vAlign w:val="center"/>
          </w:tcPr>
          <w:p w:rsidR="001005C7" w:rsidRPr="009F70B0" w:rsidRDefault="001005C7" w:rsidP="00025D75">
            <w:pPr>
              <w:jc w:val="center"/>
              <w:rPr>
                <w:b/>
              </w:rPr>
            </w:pPr>
            <w:r w:rsidRPr="009F70B0">
              <w:rPr>
                <w:b/>
              </w:rPr>
              <w:t>Jakie ma być rolnictwo?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3A358B" w:rsidRDefault="001005C7" w:rsidP="00025D75">
            <w:pPr>
              <w:jc w:val="both"/>
            </w:pPr>
            <w:r w:rsidRPr="009F70B0">
              <w:rPr>
                <w:bCs/>
              </w:rPr>
              <w:t>Dochodowe i zmodernizowane.</w:t>
            </w:r>
            <w:r w:rsidRPr="00AD0AEC">
              <w:rPr>
                <w:b/>
              </w:rPr>
              <w:t xml:space="preserve"> 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394"/>
        </w:trPr>
        <w:tc>
          <w:tcPr>
            <w:tcW w:w="3310" w:type="dxa"/>
            <w:shd w:val="clear" w:color="auto" w:fill="F3F3F3"/>
            <w:vAlign w:val="center"/>
          </w:tcPr>
          <w:p w:rsidR="001005C7" w:rsidRPr="00714266" w:rsidRDefault="001005C7" w:rsidP="00025D75">
            <w:pPr>
              <w:jc w:val="both"/>
            </w:pPr>
            <w:r w:rsidRPr="00714266">
              <w:t>Jakie mają być powiązania komunikacyjne?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714266" w:rsidRDefault="001005C7" w:rsidP="00025D75">
            <w:pPr>
              <w:jc w:val="both"/>
            </w:pPr>
            <w:r>
              <w:t>Utworzenie połączeń komunikacji publicznej oraz prywatnych przewoźników.</w:t>
            </w:r>
          </w:p>
        </w:tc>
      </w:tr>
      <w:tr w:rsidR="001005C7" w:rsidTr="00025D75">
        <w:tblPrEx>
          <w:tblCellMar>
            <w:top w:w="0" w:type="dxa"/>
            <w:bottom w:w="0" w:type="dxa"/>
          </w:tblCellMar>
        </w:tblPrEx>
        <w:trPr>
          <w:trHeight w:val="940"/>
        </w:trPr>
        <w:tc>
          <w:tcPr>
            <w:tcW w:w="3310" w:type="dxa"/>
            <w:shd w:val="clear" w:color="auto" w:fill="F3F3F3"/>
            <w:vAlign w:val="center"/>
          </w:tcPr>
          <w:p w:rsidR="001005C7" w:rsidRPr="00714266" w:rsidRDefault="001005C7" w:rsidP="00025D75">
            <w:pPr>
              <w:jc w:val="both"/>
            </w:pPr>
            <w:r w:rsidRPr="00714266">
              <w:t>Co zaproponujemy dzieciom i młodzieży?</w:t>
            </w:r>
          </w:p>
        </w:tc>
        <w:tc>
          <w:tcPr>
            <w:tcW w:w="6660" w:type="dxa"/>
            <w:shd w:val="clear" w:color="auto" w:fill="E0E0E0"/>
            <w:vAlign w:val="center"/>
          </w:tcPr>
          <w:p w:rsidR="001005C7" w:rsidRPr="00714266" w:rsidRDefault="007A11BF" w:rsidP="00025D75">
            <w:pPr>
              <w:jc w:val="both"/>
            </w:pPr>
            <w:r w:rsidRPr="009F70B0">
              <w:rPr>
                <w:bCs/>
              </w:rPr>
              <w:t xml:space="preserve">Powstawanie nowych miejsc do </w:t>
            </w:r>
            <w:r w:rsidR="00476B52">
              <w:rPr>
                <w:bCs/>
              </w:rPr>
              <w:t>aktywnego</w:t>
            </w:r>
            <w:r w:rsidRPr="009F70B0">
              <w:rPr>
                <w:bCs/>
              </w:rPr>
              <w:t xml:space="preserve"> spędzania czasu wolne</w:t>
            </w:r>
            <w:r>
              <w:rPr>
                <w:bCs/>
              </w:rPr>
              <w:t xml:space="preserve">go, poprzez odpowiednie zagospodarowanie do tego celu terenu wokół świetlicy wiejskiej. </w:t>
            </w:r>
            <w:r w:rsidRPr="009F70B0">
              <w:rPr>
                <w:bCs/>
              </w:rPr>
              <w:t xml:space="preserve">Poszerzenie oferty </w:t>
            </w:r>
            <w:r>
              <w:rPr>
                <w:bCs/>
              </w:rPr>
              <w:t>Wiejskiego Centrum</w:t>
            </w:r>
            <w:r w:rsidRPr="009F70B0">
              <w:rPr>
                <w:bCs/>
              </w:rPr>
              <w:t xml:space="preserve"> Kultury w zakresie edukacji dzieci i młodzieży</w:t>
            </w:r>
            <w:r>
              <w:rPr>
                <w:bCs/>
              </w:rPr>
              <w:t xml:space="preserve"> oraz dorosłych</w:t>
            </w:r>
            <w:r w:rsidRPr="009F70B0">
              <w:rPr>
                <w:bCs/>
              </w:rPr>
              <w:t>, poprzez organizowanie różnorodnych warsztatów za</w:t>
            </w:r>
            <w:r>
              <w:rPr>
                <w:bCs/>
              </w:rPr>
              <w:t>jęciowych, rozwijanie zdolności, kursów i szkoleń.</w:t>
            </w:r>
          </w:p>
        </w:tc>
      </w:tr>
    </w:tbl>
    <w:p w:rsidR="001005C7" w:rsidRPr="00033E28" w:rsidRDefault="001005C7" w:rsidP="001005C7">
      <w:pPr>
        <w:pStyle w:val="Nagwek2"/>
        <w:rPr>
          <w:rFonts w:ascii="Times New Roman" w:hAnsi="Times New Roman"/>
          <w:iCs w:val="0"/>
          <w:sz w:val="28"/>
        </w:rPr>
      </w:pPr>
    </w:p>
    <w:p w:rsidR="001005C7" w:rsidRDefault="001005C7" w:rsidP="001005C7">
      <w:pPr>
        <w:pStyle w:val="Nagwek2"/>
        <w:rPr>
          <w:rFonts w:ascii="Times New Roman" w:hAnsi="Times New Roman"/>
          <w:iCs w:val="0"/>
          <w:sz w:val="28"/>
        </w:rPr>
      </w:pPr>
      <w:bookmarkStart w:id="23" w:name="_Toc524612587"/>
      <w:bookmarkStart w:id="24" w:name="_Toc526244465"/>
      <w:r w:rsidRPr="00033E28">
        <w:rPr>
          <w:rFonts w:ascii="Times New Roman" w:hAnsi="Times New Roman"/>
          <w:iCs w:val="0"/>
          <w:sz w:val="28"/>
        </w:rPr>
        <w:t>3. Cele strategiczne i działania.</w:t>
      </w:r>
      <w:bookmarkEnd w:id="23"/>
      <w:bookmarkEnd w:id="24"/>
    </w:p>
    <w:p w:rsidR="001005C7" w:rsidRPr="00033E28" w:rsidRDefault="001005C7" w:rsidP="001005C7">
      <w:pPr>
        <w:spacing w:line="360" w:lineRule="auto"/>
        <w:ind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ab/>
      </w:r>
      <w:r>
        <w:rPr>
          <w:rFonts w:eastAsia="Tahoma" w:cs="Tahoma"/>
          <w:lang/>
        </w:rPr>
        <w:tab/>
      </w:r>
      <w:r w:rsidRPr="00033E28">
        <w:rPr>
          <w:rFonts w:eastAsia="Tahoma" w:cs="Tahoma"/>
          <w:lang/>
        </w:rPr>
        <w:t xml:space="preserve">Mając na uwadze mocne i słabe strony </w:t>
      </w:r>
      <w:r>
        <w:rPr>
          <w:rFonts w:eastAsia="Tahoma" w:cs="Tahoma"/>
          <w:lang/>
        </w:rPr>
        <w:t xml:space="preserve">miejscowości </w:t>
      </w:r>
      <w:r w:rsidR="002B258D">
        <w:rPr>
          <w:rFonts w:eastAsia="Tahoma" w:cs="Tahoma"/>
          <w:lang/>
        </w:rPr>
        <w:t>Drążno</w:t>
      </w:r>
      <w:r>
        <w:rPr>
          <w:rFonts w:eastAsia="Tahoma" w:cs="Tahoma"/>
          <w:lang/>
        </w:rPr>
        <w:t xml:space="preserve"> </w:t>
      </w:r>
      <w:r w:rsidRPr="00033E28">
        <w:rPr>
          <w:rFonts w:eastAsia="Tahoma" w:cs="Tahoma"/>
          <w:lang/>
        </w:rPr>
        <w:t>oraz wizję rozwoju</w:t>
      </w:r>
      <w:r>
        <w:rPr>
          <w:rFonts w:eastAsia="Tahoma" w:cs="Tahoma"/>
          <w:lang/>
        </w:rPr>
        <w:t xml:space="preserve"> </w:t>
      </w:r>
      <w:r w:rsidRPr="00033E28">
        <w:rPr>
          <w:rFonts w:eastAsia="Tahoma" w:cs="Tahoma"/>
          <w:lang/>
        </w:rPr>
        <w:t>tego obszaru przyjęto następujące cele strategiczne</w:t>
      </w:r>
      <w:r>
        <w:rPr>
          <w:rFonts w:eastAsia="Tahoma" w:cs="Tahoma"/>
          <w:lang/>
        </w:rPr>
        <w:t>, któ</w:t>
      </w:r>
      <w:r w:rsidRPr="00033E28">
        <w:rPr>
          <w:rFonts w:eastAsia="Tahoma" w:cs="Tahoma"/>
          <w:lang/>
        </w:rPr>
        <w:t>re są gwarancją realizacji</w:t>
      </w:r>
      <w:r>
        <w:rPr>
          <w:rFonts w:eastAsia="Tahoma" w:cs="Tahoma"/>
          <w:lang/>
        </w:rPr>
        <w:t xml:space="preserve"> </w:t>
      </w:r>
      <w:r w:rsidRPr="00033E28">
        <w:rPr>
          <w:rFonts w:eastAsia="Tahoma" w:cs="Tahoma"/>
          <w:lang/>
        </w:rPr>
        <w:t>zadań zmierzających do spełnienia wyznaczonej dla wsi wizji: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 xml:space="preserve">1. </w:t>
      </w:r>
      <w:r>
        <w:rPr>
          <w:rFonts w:eastAsia="Tahoma" w:cs="Tahoma"/>
          <w:lang/>
        </w:rPr>
        <w:t>Podniesienie standardu życia mieszkańców poprzez dobrze rozwiniętą infrastrukturę</w:t>
      </w:r>
      <w:r w:rsidRPr="00033E28">
        <w:rPr>
          <w:rFonts w:eastAsia="Tahoma" w:cs="Tahoma"/>
          <w:lang/>
        </w:rPr>
        <w:t>.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>2. Podniesienia poziomu aktywności społ</w:t>
      </w:r>
      <w:r>
        <w:rPr>
          <w:rFonts w:eastAsia="Tahoma" w:cs="Tahoma"/>
          <w:lang/>
        </w:rPr>
        <w:t>ecznej i gospodarczej mieszkańcó</w:t>
      </w:r>
      <w:r w:rsidRPr="00033E28">
        <w:rPr>
          <w:rFonts w:eastAsia="Tahoma" w:cs="Tahoma"/>
          <w:lang/>
        </w:rPr>
        <w:t>w.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 xml:space="preserve">3. Ładne, zadbane i bezpieczne </w:t>
      </w:r>
      <w:r w:rsidR="002B258D">
        <w:rPr>
          <w:rFonts w:eastAsia="Tahoma" w:cs="Tahoma"/>
          <w:lang/>
        </w:rPr>
        <w:t>Drążno</w:t>
      </w:r>
      <w:r w:rsidRPr="00033E28">
        <w:rPr>
          <w:rFonts w:eastAsia="Tahoma" w:cs="Tahoma"/>
          <w:lang/>
        </w:rPr>
        <w:t>.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>4. Mieszkańcy żyją w zgodzie z przyrodą, dbając o tradycję i kulturę.</w:t>
      </w:r>
    </w:p>
    <w:p w:rsidR="001005C7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>5. Osoby starsze otoczone troską.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</w:p>
    <w:p w:rsidR="001005C7" w:rsidRPr="003F23EA" w:rsidRDefault="001005C7" w:rsidP="001005C7">
      <w:pPr>
        <w:tabs>
          <w:tab w:val="left" w:pos="10260"/>
        </w:tabs>
        <w:spacing w:line="360" w:lineRule="auto"/>
        <w:ind w:right="-90"/>
        <w:jc w:val="both"/>
        <w:rPr>
          <w:rFonts w:eastAsia="Tahoma" w:cs="Tahoma"/>
          <w:b/>
          <w:lang/>
        </w:rPr>
      </w:pPr>
      <w:r w:rsidRPr="003F23EA">
        <w:rPr>
          <w:rFonts w:eastAsia="Tahoma" w:cs="Tahoma"/>
          <w:b/>
          <w:lang/>
        </w:rPr>
        <w:t>Działania na rzecz rozwoju wsi i zabezpieczenia potrzeb jej mieszkańców</w:t>
      </w:r>
      <w:r>
        <w:rPr>
          <w:rFonts w:eastAsia="Tahoma" w:cs="Tahoma"/>
          <w:b/>
          <w:lang/>
        </w:rPr>
        <w:t xml:space="preserve"> </w:t>
      </w:r>
      <w:r w:rsidRPr="003F23EA">
        <w:rPr>
          <w:rFonts w:eastAsia="Tahoma" w:cs="Tahoma"/>
          <w:b/>
          <w:lang/>
        </w:rPr>
        <w:t>obejmą między innymi:</w:t>
      </w:r>
    </w:p>
    <w:p w:rsidR="002B258D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 xml:space="preserve">- </w:t>
      </w:r>
      <w:r w:rsidR="002B258D">
        <w:rPr>
          <w:rFonts w:eastAsia="Tahoma" w:cs="Tahoma"/>
          <w:lang/>
        </w:rPr>
        <w:t>zagospodarowanie terenu wokół świetlicy wiejskiej w Drążnie,</w:t>
      </w:r>
    </w:p>
    <w:p w:rsidR="002B258D" w:rsidRDefault="002B258D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budowa skansenu pożarnictwa w Drążnie</w:t>
      </w:r>
    </w:p>
    <w:p w:rsidR="001005C7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 xml:space="preserve">- </w:t>
      </w:r>
      <w:r w:rsidR="002B258D">
        <w:rPr>
          <w:rFonts w:eastAsia="Tahoma" w:cs="Tahoma"/>
          <w:lang/>
        </w:rPr>
        <w:t xml:space="preserve"> kontynuacja</w:t>
      </w:r>
      <w:r>
        <w:rPr>
          <w:rFonts w:eastAsia="Tahoma" w:cs="Tahoma"/>
          <w:lang/>
        </w:rPr>
        <w:t xml:space="preserve"> budowy chodnika wzdłuż drogi </w:t>
      </w:r>
      <w:r w:rsidR="002B258D">
        <w:rPr>
          <w:rFonts w:eastAsia="Tahoma" w:cs="Tahoma"/>
          <w:lang/>
        </w:rPr>
        <w:t xml:space="preserve">powiatowej relacji Krukówko-Witoldowo </w:t>
      </w:r>
    </w:p>
    <w:p w:rsidR="001005C7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rozbudo</w:t>
      </w:r>
      <w:r w:rsidR="002B258D">
        <w:rPr>
          <w:rFonts w:eastAsia="Tahoma" w:cs="Tahoma"/>
          <w:lang/>
        </w:rPr>
        <w:t>wa oświetlenia wzdłuż dróg powiatowych i gminnych,</w:t>
      </w:r>
      <w:r>
        <w:rPr>
          <w:rFonts w:eastAsia="Tahoma" w:cs="Tahoma"/>
          <w:lang/>
        </w:rPr>
        <w:t xml:space="preserve"> </w:t>
      </w:r>
    </w:p>
    <w:p w:rsidR="00747F3E" w:rsidRPr="00033E28" w:rsidRDefault="00747F3E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poprawa jakości nawierzchni asfaltowej drogi powiatowej w Drążnie,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 xml:space="preserve">- </w:t>
      </w:r>
      <w:r>
        <w:rPr>
          <w:rFonts w:eastAsia="Tahoma" w:cs="Tahoma"/>
          <w:lang/>
        </w:rPr>
        <w:t xml:space="preserve"> mobilizację mieszkańców wsi do podejmowania wspó</w:t>
      </w:r>
      <w:r w:rsidRPr="00033E28">
        <w:rPr>
          <w:rFonts w:eastAsia="Tahoma" w:cs="Tahoma"/>
          <w:lang/>
        </w:rPr>
        <w:t>lnych przedsięwzięć,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>- ożywienie wiejskich tradycji,</w:t>
      </w:r>
    </w:p>
    <w:p w:rsidR="001005C7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>Określone cele strategiczne wiążą się z reali</w:t>
      </w:r>
      <w:r>
        <w:rPr>
          <w:rFonts w:eastAsia="Tahoma" w:cs="Tahoma"/>
          <w:lang/>
        </w:rPr>
        <w:t>zacją zadań wspierających rozwój obszaró</w:t>
      </w:r>
      <w:r w:rsidRPr="00033E28">
        <w:rPr>
          <w:rFonts w:eastAsia="Tahoma" w:cs="Tahoma"/>
          <w:lang/>
        </w:rPr>
        <w:t xml:space="preserve">w wiejskich, </w:t>
      </w:r>
      <w:r>
        <w:rPr>
          <w:rFonts w:eastAsia="Tahoma" w:cs="Tahoma"/>
          <w:lang/>
        </w:rPr>
        <w:t>zapewniają stałą poprawę warunkó</w:t>
      </w:r>
      <w:r w:rsidRPr="00033E28">
        <w:rPr>
          <w:rFonts w:eastAsia="Tahoma" w:cs="Tahoma"/>
          <w:lang/>
        </w:rPr>
        <w:t>w życia, zamieszkania</w:t>
      </w:r>
      <w:r>
        <w:rPr>
          <w:rFonts w:eastAsia="Tahoma" w:cs="Tahoma"/>
          <w:lang/>
        </w:rPr>
        <w:t xml:space="preserve"> i bezpieczeństwa mieszkańców. 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</w:p>
    <w:p w:rsidR="001005C7" w:rsidRPr="00F878CB" w:rsidRDefault="001005C7" w:rsidP="001005C7">
      <w:pPr>
        <w:tabs>
          <w:tab w:val="left" w:pos="10260"/>
        </w:tabs>
        <w:spacing w:line="360" w:lineRule="auto"/>
        <w:ind w:right="-90"/>
        <w:jc w:val="both"/>
        <w:rPr>
          <w:rFonts w:eastAsia="Tahoma" w:cs="Tahoma"/>
          <w:b/>
          <w:lang/>
        </w:rPr>
      </w:pPr>
      <w:r w:rsidRPr="00F878CB">
        <w:rPr>
          <w:rFonts w:eastAsia="Tahoma" w:cs="Tahoma"/>
          <w:b/>
          <w:lang/>
        </w:rPr>
        <w:t>Oczekiwane efekty działań:</w:t>
      </w:r>
    </w:p>
    <w:p w:rsidR="001005C7" w:rsidRDefault="001005C7" w:rsidP="007A11BF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 xml:space="preserve">- zapewnienie odpowiedniego </w:t>
      </w:r>
      <w:r>
        <w:rPr>
          <w:rFonts w:eastAsia="Tahoma" w:cs="Tahoma"/>
          <w:lang/>
        </w:rPr>
        <w:t xml:space="preserve">ogólnodostępnego </w:t>
      </w:r>
      <w:r w:rsidRPr="00033E28">
        <w:rPr>
          <w:rFonts w:eastAsia="Tahoma" w:cs="Tahoma"/>
          <w:lang/>
        </w:rPr>
        <w:t>miejsca spotkań dla „małych” i „dużych” mieszkańc</w:t>
      </w:r>
      <w:r>
        <w:rPr>
          <w:rFonts w:eastAsia="Tahoma" w:cs="Tahoma"/>
          <w:lang/>
        </w:rPr>
        <w:t xml:space="preserve">ów </w:t>
      </w:r>
      <w:r w:rsidR="00476B52">
        <w:rPr>
          <w:rFonts w:eastAsia="Tahoma" w:cs="Tahoma"/>
          <w:lang/>
        </w:rPr>
        <w:t>Drążna</w:t>
      </w:r>
      <w:r>
        <w:rPr>
          <w:rFonts w:eastAsia="Tahoma" w:cs="Tahoma"/>
          <w:lang/>
        </w:rPr>
        <w:t>,</w:t>
      </w:r>
    </w:p>
    <w:p w:rsidR="007A11BF" w:rsidRPr="00033E28" w:rsidRDefault="007A11BF" w:rsidP="007A11BF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zapewnienie miejsca do kultywowania lokalnych tradycji związanych z pożarnictwem,</w:t>
      </w:r>
    </w:p>
    <w:p w:rsidR="001005C7" w:rsidRPr="00033E28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 w:rsidRPr="00033E28">
        <w:rPr>
          <w:rFonts w:eastAsia="Tahoma" w:cs="Tahoma"/>
          <w:lang/>
        </w:rPr>
        <w:t xml:space="preserve">- zapewnienie odpowiedniego poziomu bezpieczeństwa na terenie </w:t>
      </w:r>
      <w:r>
        <w:rPr>
          <w:rFonts w:eastAsia="Tahoma" w:cs="Tahoma"/>
          <w:lang/>
        </w:rPr>
        <w:t>wsi</w:t>
      </w:r>
      <w:r w:rsidRPr="00033E28">
        <w:rPr>
          <w:rFonts w:eastAsia="Tahoma" w:cs="Tahoma"/>
          <w:lang/>
        </w:rPr>
        <w:t>,</w:t>
      </w:r>
    </w:p>
    <w:p w:rsidR="001005C7" w:rsidRDefault="001005C7" w:rsidP="001005C7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/>
          <w:lang/>
        </w:rPr>
      </w:pPr>
      <w:r>
        <w:rPr>
          <w:rFonts w:eastAsia="Tahoma"/>
          <w:lang/>
        </w:rPr>
        <w:t>- wspó</w:t>
      </w:r>
      <w:r w:rsidRPr="00033E28">
        <w:rPr>
          <w:rFonts w:eastAsia="Tahoma"/>
          <w:lang/>
        </w:rPr>
        <w:t>lne uczestnictwo w szkoleniach, spotkaniach integracyjnych, imprezach</w:t>
      </w:r>
      <w:r>
        <w:rPr>
          <w:rFonts w:eastAsia="Tahoma"/>
          <w:lang/>
        </w:rPr>
        <w:t xml:space="preserve"> </w:t>
      </w:r>
      <w:r w:rsidRPr="00033E28">
        <w:rPr>
          <w:rFonts w:eastAsia="Tahoma"/>
          <w:lang/>
        </w:rPr>
        <w:t>kulturalnych, festynach, warsztatach.</w:t>
      </w:r>
    </w:p>
    <w:p w:rsidR="001005C7" w:rsidRPr="00F878CB" w:rsidRDefault="001005C7" w:rsidP="001005C7">
      <w:pPr>
        <w:pStyle w:val="Nagwek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bookmarkStart w:id="25" w:name="_Toc524612588"/>
      <w:bookmarkStart w:id="26" w:name="_Toc526244466"/>
      <w:r w:rsidRPr="00F878CB">
        <w:rPr>
          <w:rFonts w:ascii="Times New Roman" w:hAnsi="Times New Roman" w:cs="Times New Roman"/>
        </w:rPr>
        <w:lastRenderedPageBreak/>
        <w:t>III. Opis planowanych zadań inwestycyjnych i przedsięwzięć aktywizujących społeczność lokalną</w:t>
      </w:r>
      <w:bookmarkEnd w:id="25"/>
      <w:bookmarkEnd w:id="26"/>
      <w:r w:rsidRPr="00F878CB">
        <w:rPr>
          <w:rFonts w:ascii="Times New Roman" w:hAnsi="Times New Roman" w:cs="Times New Roman"/>
        </w:rPr>
        <w:t xml:space="preserve"> </w:t>
      </w:r>
    </w:p>
    <w:p w:rsidR="001005C7" w:rsidRPr="001A6671" w:rsidRDefault="001005C7" w:rsidP="001005C7">
      <w:pPr>
        <w:pStyle w:val="Nagwek2"/>
        <w:rPr>
          <w:rFonts w:ascii="Times New Roman" w:hAnsi="Times New Roman"/>
          <w:iCs w:val="0"/>
          <w:sz w:val="28"/>
        </w:rPr>
      </w:pPr>
      <w:bookmarkStart w:id="27" w:name="_Toc524612589"/>
      <w:bookmarkStart w:id="28" w:name="_Toc526244467"/>
      <w:r w:rsidRPr="001A6671">
        <w:rPr>
          <w:rFonts w:ascii="Times New Roman" w:hAnsi="Times New Roman"/>
          <w:iCs w:val="0"/>
          <w:sz w:val="28"/>
        </w:rPr>
        <w:t>1.Priorytetowe przedsięwzięcia</w:t>
      </w:r>
      <w:bookmarkEnd w:id="27"/>
      <w:bookmarkEnd w:id="28"/>
    </w:p>
    <w:p w:rsidR="001005C7" w:rsidRDefault="001005C7" w:rsidP="001005C7">
      <w:pPr>
        <w:spacing w:line="360" w:lineRule="auto"/>
        <w:jc w:val="both"/>
      </w:pPr>
    </w:p>
    <w:p w:rsidR="001005C7" w:rsidRDefault="001005C7" w:rsidP="001005C7">
      <w:pPr>
        <w:spacing w:line="360" w:lineRule="auto"/>
        <w:jc w:val="both"/>
        <w:rPr>
          <w:b/>
        </w:rPr>
      </w:pPr>
      <w:r>
        <w:rPr>
          <w:b/>
          <w:u w:val="single"/>
        </w:rPr>
        <w:t>PRIORYTET 1</w:t>
      </w:r>
      <w:r w:rsidRPr="004E7F66">
        <w:rPr>
          <w:b/>
          <w:u w:val="single"/>
        </w:rPr>
        <w:t xml:space="preserve"> </w:t>
      </w:r>
      <w:r>
        <w:rPr>
          <w:b/>
          <w:u w:val="single"/>
        </w:rPr>
        <w:t>–</w:t>
      </w:r>
      <w:r>
        <w:rPr>
          <w:b/>
        </w:rPr>
        <w:t xml:space="preserve"> Rozbudowa infrastruktury społeczno-kulturalnej i rekreacyjnej</w:t>
      </w:r>
    </w:p>
    <w:p w:rsidR="001005C7" w:rsidRDefault="001005C7" w:rsidP="001005C7">
      <w:pPr>
        <w:spacing w:line="360" w:lineRule="auto"/>
        <w:jc w:val="both"/>
      </w:pPr>
    </w:p>
    <w:p w:rsidR="001005C7" w:rsidRPr="00505E29" w:rsidRDefault="001005C7" w:rsidP="001005C7">
      <w:pPr>
        <w:spacing w:line="360" w:lineRule="auto"/>
        <w:jc w:val="both"/>
        <w:rPr>
          <w:b/>
        </w:rPr>
      </w:pPr>
      <w:r w:rsidRPr="00505E29">
        <w:rPr>
          <w:b/>
        </w:rPr>
        <w:t xml:space="preserve">Cel 1. </w:t>
      </w:r>
      <w:r w:rsidR="007A11BF">
        <w:rPr>
          <w:b/>
        </w:rPr>
        <w:t>Zagospodarowanie terenu wokół świetlicy wiejskiej w Drążnie.</w:t>
      </w:r>
    </w:p>
    <w:p w:rsidR="001005C7" w:rsidRDefault="001005C7" w:rsidP="001005C7">
      <w:pPr>
        <w:spacing w:line="360" w:lineRule="auto"/>
        <w:jc w:val="both"/>
      </w:pPr>
      <w:r w:rsidRPr="00505E29">
        <w:t xml:space="preserve">Celem realizacji przedmiotowego działania jest </w:t>
      </w:r>
      <w:r>
        <w:t>p</w:t>
      </w:r>
      <w:r w:rsidRPr="00505E29">
        <w:t>op</w:t>
      </w:r>
      <w:r w:rsidR="007A11BF">
        <w:t>rawa jakości życia mieszkańców, stworzenie warunków do aktywności i wypoczynku na świeżym powietrzu przeznaczony dla wszystkich mieszkańców (dzieci, młodzież oraz  dorosłych)</w:t>
      </w:r>
      <w:r w:rsidRPr="00505E29">
        <w:t xml:space="preserve"> poprzez budowę </w:t>
      </w:r>
      <w:r w:rsidR="007A11BF">
        <w:t xml:space="preserve">placu zabaw, siłowni zewnętrznej, utwardzenia i oświetlenia alejek spacerowych z ławkami i pozostałą infrastrukturą. 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before="120" w:after="120"/>
        <w:ind w:left="0" w:firstLine="0"/>
      </w:pPr>
      <w:r>
        <w:t>Planowa</w:t>
      </w:r>
      <w:r w:rsidR="00E938D3">
        <w:t>ny termin realizacji:  lata 2019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Szacunk</w:t>
      </w:r>
      <w:r w:rsidR="00E938D3">
        <w:t>owy koszt realizacji zadania: 26</w:t>
      </w:r>
      <w:r>
        <w:t>0 000,00 zł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Źródło finansowania: PROW, środki własne z budżetu Gminy Mrocza, </w:t>
      </w:r>
    </w:p>
    <w:p w:rsidR="005A643D" w:rsidRDefault="005A643D" w:rsidP="005A643D">
      <w:pPr>
        <w:spacing w:line="360" w:lineRule="auto"/>
      </w:pPr>
    </w:p>
    <w:p w:rsidR="005A643D" w:rsidRDefault="005A643D" w:rsidP="005A643D">
      <w:pPr>
        <w:spacing w:line="360" w:lineRule="auto"/>
        <w:jc w:val="both"/>
        <w:rPr>
          <w:b/>
        </w:rPr>
      </w:pPr>
      <w:r>
        <w:rPr>
          <w:b/>
        </w:rPr>
        <w:t>Cel 2</w:t>
      </w:r>
      <w:r w:rsidRPr="00505E29">
        <w:rPr>
          <w:b/>
        </w:rPr>
        <w:t xml:space="preserve">. </w:t>
      </w:r>
      <w:r>
        <w:rPr>
          <w:b/>
        </w:rPr>
        <w:t xml:space="preserve">Budowa skansenu Pożarnictwa w Drążnie. </w:t>
      </w:r>
    </w:p>
    <w:p w:rsidR="005A643D" w:rsidRDefault="005A643D" w:rsidP="005A643D">
      <w:pPr>
        <w:spacing w:line="360" w:lineRule="auto"/>
        <w:jc w:val="both"/>
      </w:pPr>
      <w:r w:rsidRPr="00505E29">
        <w:t xml:space="preserve">Celem realizacji przedmiotowego działania jest </w:t>
      </w:r>
      <w:r>
        <w:t>kultywowanie lokalnych tradycji i obyczajów związanych z pożarnictwem. Wybudowany obiekt ma pełnić funkcję garażu trzystanowiskowego zabytkowych wozów strażackich.</w:t>
      </w:r>
    </w:p>
    <w:p w:rsidR="005A643D" w:rsidRDefault="005A643D" w:rsidP="00025D75">
      <w:pPr>
        <w:numPr>
          <w:ilvl w:val="0"/>
          <w:numId w:val="10"/>
        </w:numPr>
        <w:tabs>
          <w:tab w:val="clear" w:pos="720"/>
        </w:tabs>
        <w:spacing w:before="120" w:after="120"/>
        <w:ind w:left="0" w:firstLine="0"/>
      </w:pPr>
      <w:r>
        <w:t>Planowany termin realizacji:  lata 2021-2022</w:t>
      </w:r>
    </w:p>
    <w:p w:rsidR="005A643D" w:rsidRDefault="005A643D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Szacunkowy koszt realizacji zadania: 290 000,00 zł</w:t>
      </w:r>
    </w:p>
    <w:p w:rsidR="005A643D" w:rsidRDefault="005A643D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Źródło finansowania: PROW, środki własne z budżetu Gminy Mrocza, </w:t>
      </w:r>
    </w:p>
    <w:p w:rsidR="001005C7" w:rsidRDefault="001005C7" w:rsidP="001005C7">
      <w:pPr>
        <w:spacing w:line="360" w:lineRule="auto"/>
        <w:jc w:val="both"/>
        <w:rPr>
          <w:b/>
          <w:u w:val="single"/>
        </w:rPr>
      </w:pPr>
    </w:p>
    <w:p w:rsidR="001005C7" w:rsidRPr="00E70D4E" w:rsidRDefault="005A643D" w:rsidP="001005C7">
      <w:pPr>
        <w:spacing w:line="360" w:lineRule="auto"/>
        <w:jc w:val="both"/>
        <w:rPr>
          <w:b/>
        </w:rPr>
      </w:pPr>
      <w:r>
        <w:rPr>
          <w:b/>
        </w:rPr>
        <w:t>Cel 3</w:t>
      </w:r>
      <w:r w:rsidR="001005C7" w:rsidRPr="00E70D4E">
        <w:rPr>
          <w:b/>
        </w:rPr>
        <w:t>.</w:t>
      </w:r>
      <w:r w:rsidR="00E938D3">
        <w:rPr>
          <w:b/>
        </w:rPr>
        <w:t xml:space="preserve">Zagospodarowanie boiska sportowego w Drążnie. </w:t>
      </w:r>
    </w:p>
    <w:p w:rsidR="001005C7" w:rsidRDefault="001005C7" w:rsidP="001005C7">
      <w:pPr>
        <w:pStyle w:val="Tekstpodstawowywcity"/>
        <w:spacing w:line="360" w:lineRule="auto"/>
        <w:ind w:firstLine="0"/>
        <w:rPr>
          <w:sz w:val="24"/>
        </w:rPr>
      </w:pPr>
      <w:r>
        <w:t xml:space="preserve">    </w:t>
      </w:r>
      <w:r>
        <w:rPr>
          <w:sz w:val="24"/>
        </w:rPr>
        <w:t>Realizacja zadania</w:t>
      </w:r>
      <w:r w:rsidRPr="00017F0B">
        <w:rPr>
          <w:sz w:val="24"/>
        </w:rPr>
        <w:t xml:space="preserve"> pozwoli </w:t>
      </w:r>
      <w:r w:rsidR="00E938D3">
        <w:rPr>
          <w:sz w:val="24"/>
        </w:rPr>
        <w:t xml:space="preserve">na poprawę warunków </w:t>
      </w:r>
      <w:r w:rsidRPr="00017F0B">
        <w:rPr>
          <w:sz w:val="24"/>
        </w:rPr>
        <w:t>na aktywne spędzanie czasu wolnego przez wszy</w:t>
      </w:r>
      <w:r w:rsidR="00E938D3">
        <w:rPr>
          <w:sz w:val="24"/>
        </w:rPr>
        <w:t>stkich mieszkańców miejscowości, poprzez zamontowanie nowych ławek, wyznaczonych miejsc dla kibiców, renowacja bramek oraz zakup niezbędnego wyposażenia.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before="120" w:after="120"/>
        <w:ind w:left="0" w:firstLine="0"/>
      </w:pPr>
      <w:r>
        <w:t>Planowany termin realizacji:  lata 2020-2021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Szacun</w:t>
      </w:r>
      <w:r w:rsidR="00E938D3">
        <w:t>kowy koszt realizacji zadania: 2</w:t>
      </w:r>
      <w:r>
        <w:t>0 000,00 zł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Źródło finansowania: środki własne z budżetu Gminy Mrocza, </w:t>
      </w:r>
    </w:p>
    <w:p w:rsidR="001005C7" w:rsidRDefault="001005C7" w:rsidP="001005C7">
      <w:pPr>
        <w:pStyle w:val="Nagwek3"/>
        <w:tabs>
          <w:tab w:val="clear" w:pos="1134"/>
        </w:tabs>
        <w:ind w:left="0"/>
        <w:rPr>
          <w:rFonts w:ascii="Times New Roman" w:hAnsi="Times New Roman" w:cs="Times New Roman"/>
          <w:b/>
          <w:szCs w:val="24"/>
        </w:rPr>
      </w:pPr>
      <w:bookmarkStart w:id="29" w:name="_Toc524612590"/>
      <w:bookmarkStart w:id="30" w:name="_Toc525565982"/>
      <w:bookmarkStart w:id="31" w:name="_Toc526244468"/>
      <w:r w:rsidRPr="004E7F66">
        <w:rPr>
          <w:rFonts w:ascii="Times New Roman" w:hAnsi="Times New Roman" w:cs="Times New Roman"/>
          <w:b/>
          <w:szCs w:val="24"/>
          <w:u w:val="single"/>
        </w:rPr>
        <w:lastRenderedPageBreak/>
        <w:t xml:space="preserve">PRIORYTET </w:t>
      </w:r>
      <w:r>
        <w:rPr>
          <w:rFonts w:ascii="Times New Roman" w:hAnsi="Times New Roman" w:cs="Times New Roman"/>
          <w:b/>
          <w:szCs w:val="24"/>
          <w:u w:val="single"/>
        </w:rPr>
        <w:t>2</w:t>
      </w:r>
      <w:r w:rsidRPr="004E7F66">
        <w:rPr>
          <w:rFonts w:ascii="Times New Roman" w:hAnsi="Times New Roman" w:cs="Times New Roman"/>
          <w:b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Cs w:val="24"/>
          <w:u w:val="single"/>
        </w:rPr>
        <w:t>–</w:t>
      </w:r>
      <w:r w:rsidRPr="00FE2B97">
        <w:rPr>
          <w:rFonts w:ascii="Times New Roman" w:hAnsi="Times New Roman" w:cs="Times New Roman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Cs w:val="24"/>
        </w:rPr>
        <w:t>Rozbudowa infrastruktury technicznej.</w:t>
      </w:r>
      <w:bookmarkEnd w:id="29"/>
      <w:bookmarkEnd w:id="30"/>
      <w:bookmarkEnd w:id="31"/>
    </w:p>
    <w:p w:rsidR="001005C7" w:rsidRPr="007C431A" w:rsidRDefault="001005C7" w:rsidP="001005C7">
      <w:pPr>
        <w:pStyle w:val="Nagwek3"/>
        <w:tabs>
          <w:tab w:val="clear" w:pos="1134"/>
        </w:tabs>
        <w:spacing w:before="120" w:after="120" w:line="360" w:lineRule="auto"/>
        <w:ind w:left="0"/>
        <w:jc w:val="both"/>
        <w:rPr>
          <w:rFonts w:ascii="Times New Roman" w:hAnsi="Times New Roman" w:cs="Times New Roman"/>
          <w:bCs w:val="0"/>
          <w:szCs w:val="24"/>
          <w:lang w:eastAsia="pl-PL"/>
        </w:rPr>
      </w:pPr>
      <w:bookmarkStart w:id="32" w:name="_Toc524612591"/>
      <w:bookmarkStart w:id="33" w:name="_Toc525565983"/>
      <w:bookmarkStart w:id="34" w:name="_Toc526244469"/>
      <w:r w:rsidRPr="007C431A">
        <w:rPr>
          <w:rFonts w:ascii="Times New Roman" w:hAnsi="Times New Roman" w:cs="Times New Roman"/>
          <w:b/>
          <w:szCs w:val="24"/>
        </w:rPr>
        <w:t xml:space="preserve">Cel. 1 </w:t>
      </w:r>
      <w:r w:rsidR="00E938D3">
        <w:rPr>
          <w:rFonts w:ascii="Times New Roman" w:hAnsi="Times New Roman" w:cs="Times New Roman"/>
          <w:b/>
          <w:szCs w:val="24"/>
        </w:rPr>
        <w:t xml:space="preserve">Kontynuacja budowy chodnika przy drodze powiatowej </w:t>
      </w:r>
      <w:r w:rsidR="005A643D">
        <w:rPr>
          <w:rFonts w:ascii="Times New Roman" w:hAnsi="Times New Roman" w:cs="Times New Roman"/>
          <w:b/>
          <w:szCs w:val="24"/>
        </w:rPr>
        <w:t xml:space="preserve">relacji </w:t>
      </w:r>
      <w:r w:rsidR="00E938D3">
        <w:rPr>
          <w:rFonts w:ascii="Times New Roman" w:hAnsi="Times New Roman" w:cs="Times New Roman"/>
          <w:b/>
          <w:szCs w:val="24"/>
        </w:rPr>
        <w:t>Krukówko-Witoldowo</w:t>
      </w:r>
      <w:bookmarkStart w:id="35" w:name="_Toc524612592"/>
      <w:bookmarkEnd w:id="32"/>
      <w:r w:rsidR="005A643D">
        <w:rPr>
          <w:rFonts w:ascii="Times New Roman" w:hAnsi="Times New Roman" w:cs="Times New Roman"/>
          <w:b/>
          <w:szCs w:val="24"/>
        </w:rPr>
        <w:t xml:space="preserve"> (</w:t>
      </w:r>
      <w:r w:rsidR="00E938D3">
        <w:rPr>
          <w:rFonts w:ascii="Times New Roman" w:hAnsi="Times New Roman" w:cs="Times New Roman"/>
          <w:b/>
          <w:szCs w:val="24"/>
        </w:rPr>
        <w:t>w kierunku Mroczy do cmentarza, w kierunku Samsieczynku do osiedla domów jednorodzinnych</w:t>
      </w:r>
      <w:r w:rsidR="005A643D">
        <w:rPr>
          <w:rFonts w:ascii="Times New Roman" w:hAnsi="Times New Roman" w:cs="Times New Roman"/>
          <w:b/>
          <w:szCs w:val="24"/>
        </w:rPr>
        <w:t xml:space="preserve">). </w:t>
      </w:r>
      <w:r w:rsidR="00E938D3">
        <w:rPr>
          <w:rFonts w:ascii="Times New Roman" w:hAnsi="Times New Roman" w:cs="Times New Roman"/>
          <w:b/>
          <w:szCs w:val="24"/>
        </w:rPr>
        <w:t xml:space="preserve"> </w:t>
      </w:r>
      <w:r w:rsidRPr="007C431A">
        <w:rPr>
          <w:rFonts w:ascii="Times New Roman" w:hAnsi="Times New Roman" w:cs="Times New Roman"/>
          <w:bCs w:val="0"/>
          <w:szCs w:val="24"/>
          <w:lang w:eastAsia="pl-PL"/>
        </w:rPr>
        <w:t xml:space="preserve">Celem realizacji przedmiotowego działania </w:t>
      </w:r>
      <w:r w:rsidR="005A643D">
        <w:rPr>
          <w:rFonts w:ascii="Times New Roman" w:hAnsi="Times New Roman" w:cs="Times New Roman"/>
          <w:bCs w:val="0"/>
          <w:szCs w:val="24"/>
          <w:lang w:eastAsia="pl-PL"/>
        </w:rPr>
        <w:t>poprawa bezpieczeństwa uczestników ruchu oraz warunków życia mieszkańców Drążna.</w:t>
      </w:r>
      <w:bookmarkEnd w:id="33"/>
      <w:bookmarkEnd w:id="34"/>
      <w:r w:rsidR="005A643D">
        <w:rPr>
          <w:rFonts w:ascii="Times New Roman" w:hAnsi="Times New Roman" w:cs="Times New Roman"/>
          <w:bCs w:val="0"/>
          <w:szCs w:val="24"/>
          <w:lang w:eastAsia="pl-PL"/>
        </w:rPr>
        <w:t xml:space="preserve"> </w:t>
      </w:r>
      <w:bookmarkEnd w:id="35"/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before="120" w:after="120"/>
        <w:ind w:left="0" w:firstLine="0"/>
      </w:pPr>
      <w:r>
        <w:t>Planowany termin realizacji:</w:t>
      </w:r>
      <w:r w:rsidR="005A643D">
        <w:t xml:space="preserve">  lata 2021-2025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Szacunkowy koszt realizacji zadania</w:t>
      </w:r>
      <w:r w:rsidR="005A643D">
        <w:t>: 5</w:t>
      </w:r>
      <w:r>
        <w:t>00 000,00 zł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Źródło finansowania: </w:t>
      </w:r>
      <w:r w:rsidR="005A643D">
        <w:t>RPO,</w:t>
      </w:r>
      <w:r>
        <w:t xml:space="preserve"> środki własne z budżetu Gminy Mrocza, </w:t>
      </w:r>
    </w:p>
    <w:p w:rsidR="00904895" w:rsidRDefault="00904895" w:rsidP="001005C7">
      <w:pPr>
        <w:spacing w:line="360" w:lineRule="auto"/>
      </w:pPr>
    </w:p>
    <w:p w:rsidR="001005C7" w:rsidRPr="00F2220E" w:rsidRDefault="001005C7" w:rsidP="001005C7">
      <w:pPr>
        <w:spacing w:line="360" w:lineRule="auto"/>
      </w:pPr>
      <w:r w:rsidRPr="0003302C">
        <w:rPr>
          <w:b/>
        </w:rPr>
        <w:t xml:space="preserve">Cel. 2. Rozbudowa oświetlenia drogowego wzdłuż </w:t>
      </w:r>
      <w:r w:rsidR="00904895">
        <w:rPr>
          <w:b/>
        </w:rPr>
        <w:t>dróg powiatowych i gminnych w miejscowości Drążno.</w:t>
      </w:r>
    </w:p>
    <w:p w:rsidR="001005C7" w:rsidRPr="007C431A" w:rsidRDefault="001005C7" w:rsidP="001005C7">
      <w:pPr>
        <w:pStyle w:val="Nagwek3"/>
        <w:tabs>
          <w:tab w:val="clear" w:pos="1134"/>
        </w:tabs>
        <w:spacing w:before="120" w:after="120" w:line="360" w:lineRule="auto"/>
        <w:ind w:left="0"/>
        <w:jc w:val="both"/>
        <w:rPr>
          <w:rFonts w:ascii="Times New Roman" w:hAnsi="Times New Roman" w:cs="Times New Roman"/>
          <w:bCs w:val="0"/>
          <w:szCs w:val="24"/>
          <w:lang w:eastAsia="pl-PL"/>
        </w:rPr>
      </w:pPr>
      <w:bookmarkStart w:id="36" w:name="_Toc524612593"/>
      <w:bookmarkStart w:id="37" w:name="_Toc525565984"/>
      <w:bookmarkStart w:id="38" w:name="_Toc526244470"/>
      <w:r w:rsidRPr="007C431A">
        <w:rPr>
          <w:rFonts w:ascii="Times New Roman" w:hAnsi="Times New Roman" w:cs="Times New Roman"/>
          <w:bCs w:val="0"/>
          <w:szCs w:val="24"/>
          <w:lang w:eastAsia="pl-PL"/>
        </w:rPr>
        <w:t>Celem realizacji przedmiotowego działania zwiększenie be</w:t>
      </w:r>
      <w:r w:rsidR="00904895">
        <w:rPr>
          <w:rFonts w:ascii="Times New Roman" w:hAnsi="Times New Roman" w:cs="Times New Roman"/>
          <w:bCs w:val="0"/>
          <w:szCs w:val="24"/>
          <w:lang w:eastAsia="pl-PL"/>
        </w:rPr>
        <w:t>zpieczeństwa uczestników ruchu oraz poprawa warunków życia mieszkańców.</w:t>
      </w:r>
      <w:bookmarkEnd w:id="37"/>
      <w:bookmarkEnd w:id="38"/>
      <w:r w:rsidR="00904895">
        <w:rPr>
          <w:rFonts w:ascii="Times New Roman" w:hAnsi="Times New Roman" w:cs="Times New Roman"/>
          <w:bCs w:val="0"/>
          <w:szCs w:val="24"/>
          <w:lang w:eastAsia="pl-PL"/>
        </w:rPr>
        <w:t xml:space="preserve"> </w:t>
      </w:r>
      <w:bookmarkEnd w:id="36"/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Planowany te</w:t>
      </w:r>
      <w:r w:rsidR="00904895">
        <w:t>rmin realizacji:  lata 2021-2026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Szacunkowy koszt realizacji zadania: </w:t>
      </w:r>
      <w:r w:rsidR="00904895">
        <w:t>10</w:t>
      </w:r>
      <w:r>
        <w:t xml:space="preserve">0 000,00 zł 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Źródło finansowania: środki własne z budżetu Gminy Mrocza, środki z funduszu sołeckiego sołectwa Kosowo</w:t>
      </w:r>
    </w:p>
    <w:p w:rsidR="00904895" w:rsidRDefault="00904895" w:rsidP="00904895">
      <w:pPr>
        <w:spacing w:line="360" w:lineRule="auto"/>
      </w:pPr>
    </w:p>
    <w:p w:rsidR="00904895" w:rsidRPr="00904895" w:rsidRDefault="00904895" w:rsidP="00904895">
      <w:pPr>
        <w:spacing w:line="360" w:lineRule="auto"/>
        <w:rPr>
          <w:b/>
        </w:rPr>
      </w:pPr>
      <w:r w:rsidRPr="00904895">
        <w:rPr>
          <w:b/>
        </w:rPr>
        <w:t xml:space="preserve">Cel. 3. Modernizacja nawierzchni </w:t>
      </w:r>
      <w:r w:rsidR="00747F3E">
        <w:rPr>
          <w:b/>
        </w:rPr>
        <w:t xml:space="preserve">asfaltowej </w:t>
      </w:r>
      <w:r w:rsidRPr="00904895">
        <w:rPr>
          <w:b/>
        </w:rPr>
        <w:t>drog</w:t>
      </w:r>
      <w:r>
        <w:rPr>
          <w:b/>
        </w:rPr>
        <w:t>i powiatowej relacji Krukówko-Witoldowo w obrębie granic miejscowości Drążno.</w:t>
      </w:r>
    </w:p>
    <w:p w:rsidR="00904895" w:rsidRPr="007C431A" w:rsidRDefault="00904895" w:rsidP="00904895">
      <w:pPr>
        <w:pStyle w:val="Nagwek3"/>
        <w:tabs>
          <w:tab w:val="clear" w:pos="1134"/>
        </w:tabs>
        <w:spacing w:before="120" w:after="120" w:line="360" w:lineRule="auto"/>
        <w:ind w:left="0"/>
        <w:jc w:val="both"/>
        <w:rPr>
          <w:rFonts w:ascii="Times New Roman" w:hAnsi="Times New Roman" w:cs="Times New Roman"/>
          <w:bCs w:val="0"/>
          <w:szCs w:val="24"/>
          <w:lang w:eastAsia="pl-PL"/>
        </w:rPr>
      </w:pPr>
      <w:bookmarkStart w:id="39" w:name="_Toc525565985"/>
      <w:bookmarkStart w:id="40" w:name="_Toc526244471"/>
      <w:r w:rsidRPr="007C431A">
        <w:rPr>
          <w:rFonts w:ascii="Times New Roman" w:hAnsi="Times New Roman" w:cs="Times New Roman"/>
          <w:bCs w:val="0"/>
          <w:szCs w:val="24"/>
          <w:lang w:eastAsia="pl-PL"/>
        </w:rPr>
        <w:t xml:space="preserve">Celem realizacji przedmiotowego działania </w:t>
      </w:r>
      <w:r>
        <w:rPr>
          <w:rFonts w:ascii="Times New Roman" w:hAnsi="Times New Roman" w:cs="Times New Roman"/>
          <w:bCs w:val="0"/>
          <w:szCs w:val="24"/>
          <w:lang w:eastAsia="pl-PL"/>
        </w:rPr>
        <w:t xml:space="preserve">jest </w:t>
      </w:r>
      <w:r w:rsidRPr="007C431A">
        <w:rPr>
          <w:rFonts w:ascii="Times New Roman" w:hAnsi="Times New Roman" w:cs="Times New Roman"/>
          <w:bCs w:val="0"/>
          <w:szCs w:val="24"/>
          <w:lang w:eastAsia="pl-PL"/>
        </w:rPr>
        <w:t>zwiększenie be</w:t>
      </w:r>
      <w:r>
        <w:rPr>
          <w:rFonts w:ascii="Times New Roman" w:hAnsi="Times New Roman" w:cs="Times New Roman"/>
          <w:bCs w:val="0"/>
          <w:szCs w:val="24"/>
          <w:lang w:eastAsia="pl-PL"/>
        </w:rPr>
        <w:t>zpieczeństwa uczestników ruchu, zwiększenie komfortu jazdy przez korzystających ze zmodernizowanej drogi  oraz poprawa warunków życia mieszkańców.</w:t>
      </w:r>
      <w:bookmarkEnd w:id="39"/>
      <w:bookmarkEnd w:id="40"/>
      <w:r>
        <w:rPr>
          <w:rFonts w:ascii="Times New Roman" w:hAnsi="Times New Roman" w:cs="Times New Roman"/>
          <w:bCs w:val="0"/>
          <w:szCs w:val="24"/>
          <w:lang w:eastAsia="pl-PL"/>
        </w:rPr>
        <w:t xml:space="preserve"> </w:t>
      </w:r>
    </w:p>
    <w:p w:rsidR="00904895" w:rsidRDefault="00904895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Planowany termin realizacji:  lata 2019-2020</w:t>
      </w:r>
    </w:p>
    <w:p w:rsidR="00904895" w:rsidRDefault="00904895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Szacunkowy koszt realizacji zadania: </w:t>
      </w:r>
      <w:r w:rsidR="00747F3E">
        <w:t>25</w:t>
      </w:r>
      <w:r>
        <w:t xml:space="preserve">0 000,00 zł </w:t>
      </w:r>
    </w:p>
    <w:p w:rsidR="00904895" w:rsidRDefault="00904895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Źródło finansowania: </w:t>
      </w:r>
      <w:r w:rsidR="00747F3E">
        <w:t xml:space="preserve">środki z Powiatu Nakielskiego - Zarządu Dróg Powiatowych, </w:t>
      </w:r>
    </w:p>
    <w:p w:rsidR="001005C7" w:rsidRDefault="001005C7" w:rsidP="001005C7">
      <w:pPr>
        <w:spacing w:line="360" w:lineRule="auto"/>
      </w:pPr>
    </w:p>
    <w:p w:rsidR="001005C7" w:rsidRDefault="001005C7" w:rsidP="001005C7">
      <w:pPr>
        <w:spacing w:line="360" w:lineRule="auto"/>
        <w:jc w:val="both"/>
        <w:rPr>
          <w:b/>
        </w:rPr>
      </w:pPr>
      <w:r>
        <w:rPr>
          <w:b/>
          <w:u w:val="single"/>
        </w:rPr>
        <w:t>PRIORYTET 1II</w:t>
      </w:r>
      <w:r w:rsidRPr="004E7F66">
        <w:rPr>
          <w:b/>
          <w:u w:val="single"/>
        </w:rPr>
        <w:t xml:space="preserve"> </w:t>
      </w:r>
      <w:r>
        <w:rPr>
          <w:b/>
          <w:u w:val="single"/>
        </w:rPr>
        <w:t>–</w:t>
      </w:r>
      <w:r>
        <w:rPr>
          <w:b/>
        </w:rPr>
        <w:t xml:space="preserve"> Wzrost aktywności społecznej.</w:t>
      </w:r>
    </w:p>
    <w:p w:rsidR="001005C7" w:rsidRDefault="001005C7" w:rsidP="001005C7">
      <w:pPr>
        <w:spacing w:line="360" w:lineRule="auto"/>
        <w:jc w:val="both"/>
        <w:rPr>
          <w:b/>
        </w:rPr>
      </w:pPr>
      <w:r>
        <w:rPr>
          <w:b/>
        </w:rPr>
        <w:t>Cel.1  Aktywizacja i integracja społeczna</w:t>
      </w:r>
    </w:p>
    <w:p w:rsidR="001005C7" w:rsidRDefault="001005C7" w:rsidP="001005C7">
      <w:pPr>
        <w:spacing w:line="360" w:lineRule="auto"/>
        <w:jc w:val="both"/>
        <w:rPr>
          <w:b/>
        </w:rPr>
      </w:pPr>
      <w:r>
        <w:rPr>
          <w:b/>
        </w:rPr>
        <w:t xml:space="preserve"> </w:t>
      </w:r>
      <w:r w:rsidRPr="00505E29">
        <w:t xml:space="preserve">Celem realizacji przedmiotowego działania jest </w:t>
      </w:r>
      <w:r>
        <w:t xml:space="preserve">zwiększenie aktywności mieszkańców poprzez organizacje i czynny udział w przedsięwzięciach realizowanych w miejscowości </w:t>
      </w:r>
      <w:r w:rsidR="00904895">
        <w:t>Drążnie</w:t>
      </w:r>
      <w:r>
        <w:t xml:space="preserve"> typu: spotkania integracyjne, pikniki rodzinne, animacje, zajęcia ruchowe (wsparcie dla form aktywnego spędzania czasu wolnego – plac zabaw, siłownia zewnętrzna, rajdy rowerowe, itp.)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before="120" w:after="120"/>
        <w:ind w:left="0" w:firstLine="0"/>
      </w:pPr>
      <w:r>
        <w:t>Planowany te</w:t>
      </w:r>
      <w:r w:rsidR="00904895">
        <w:t>rmin realizacji:  lata 2019-2026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lastRenderedPageBreak/>
        <w:t>Szacunkowy koszt realizacji zadania: 30 000,00 zł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>Źródło finansowania: środki własne z budżetu Gminy Mrocza, środki z funduszu sołeckiego sołectwa Kosowo.</w:t>
      </w:r>
    </w:p>
    <w:p w:rsidR="001005C7" w:rsidRDefault="001005C7" w:rsidP="001005C7">
      <w:pPr>
        <w:spacing w:line="360" w:lineRule="auto"/>
        <w:jc w:val="both"/>
        <w:rPr>
          <w:b/>
        </w:rPr>
      </w:pPr>
    </w:p>
    <w:p w:rsidR="001005C7" w:rsidRDefault="001005C7" w:rsidP="001005C7">
      <w:pPr>
        <w:spacing w:line="360" w:lineRule="auto"/>
        <w:jc w:val="both"/>
        <w:rPr>
          <w:b/>
        </w:rPr>
      </w:pPr>
      <w:r>
        <w:rPr>
          <w:b/>
        </w:rPr>
        <w:t>Cel.2  Aktywizacja społeczno- zawodowa,</w:t>
      </w:r>
    </w:p>
    <w:p w:rsidR="001005C7" w:rsidRDefault="001005C7" w:rsidP="001005C7">
      <w:pPr>
        <w:spacing w:line="360" w:lineRule="auto"/>
        <w:jc w:val="both"/>
      </w:pPr>
      <w:r w:rsidRPr="00505E29">
        <w:t xml:space="preserve">Celem realizacji przedmiotowego działania jest </w:t>
      </w:r>
      <w:r>
        <w:t xml:space="preserve">przeciwdziałaniu i zmniejszeniu bezrobocia. Zdobywanie nowej wiedzy, czy przekwalifikowanie w celu podjęcia zatrudnienia lub podjęcia działalności gospodarczej, poprzez udział w kompleksowych programach aktywizacji społecznej, Kurasach i szkoleniach realizowany m.in.: przez MGOPS w Mroczy, PUP, itp. 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before="120" w:after="120"/>
        <w:ind w:left="0" w:firstLine="0"/>
      </w:pPr>
      <w:r>
        <w:t>Planowany termin realizacji:  lata 2019-2020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Szacunkowy koszt realizacji zadania: </w:t>
      </w:r>
      <w:r w:rsidR="00904895">
        <w:t>5</w:t>
      </w:r>
      <w:r>
        <w:t>0 000,00 zł</w:t>
      </w:r>
    </w:p>
    <w:p w:rsidR="001005C7" w:rsidRDefault="001005C7" w:rsidP="00025D75">
      <w:pPr>
        <w:numPr>
          <w:ilvl w:val="0"/>
          <w:numId w:val="10"/>
        </w:numPr>
        <w:tabs>
          <w:tab w:val="clear" w:pos="720"/>
        </w:tabs>
        <w:spacing w:line="360" w:lineRule="auto"/>
        <w:ind w:left="0" w:firstLine="0"/>
      </w:pPr>
      <w:r>
        <w:t xml:space="preserve">Źródło finansowania: RPO, środki własne z budżetu Gminy Mrocza, </w:t>
      </w:r>
    </w:p>
    <w:p w:rsidR="001005C7" w:rsidRPr="001A6671" w:rsidRDefault="001005C7" w:rsidP="001005C7">
      <w:pPr>
        <w:pStyle w:val="Nagwek2"/>
        <w:rPr>
          <w:rFonts w:ascii="Times New Roman" w:hAnsi="Times New Roman"/>
          <w:iCs w:val="0"/>
          <w:sz w:val="28"/>
        </w:rPr>
      </w:pPr>
      <w:bookmarkStart w:id="41" w:name="_Toc524612594"/>
      <w:bookmarkStart w:id="42" w:name="_Toc526244472"/>
      <w:r>
        <w:rPr>
          <w:rFonts w:ascii="Times New Roman" w:hAnsi="Times New Roman"/>
          <w:iCs w:val="0"/>
          <w:sz w:val="28"/>
        </w:rPr>
        <w:t>2. Wdrażanie</w:t>
      </w:r>
      <w:r w:rsidRPr="001A6671">
        <w:rPr>
          <w:rFonts w:ascii="Times New Roman" w:hAnsi="Times New Roman"/>
          <w:iCs w:val="0"/>
          <w:sz w:val="28"/>
        </w:rPr>
        <w:t xml:space="preserve"> i monitoring</w:t>
      </w:r>
      <w:bookmarkEnd w:id="41"/>
      <w:r>
        <w:rPr>
          <w:rFonts w:ascii="Times New Roman" w:hAnsi="Times New Roman"/>
          <w:iCs w:val="0"/>
          <w:sz w:val="28"/>
        </w:rPr>
        <w:t>.</w:t>
      </w:r>
      <w:bookmarkEnd w:id="42"/>
    </w:p>
    <w:p w:rsidR="001005C7" w:rsidRPr="001A6671" w:rsidRDefault="001005C7" w:rsidP="001005C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1A6671">
        <w:t xml:space="preserve">Wdrażanie Planu Odnowy Miejscowości </w:t>
      </w:r>
      <w:r w:rsidR="00904895">
        <w:t xml:space="preserve">Drążno </w:t>
      </w:r>
      <w:r w:rsidRPr="001A6671">
        <w:t>rozpocznie się poprzez</w:t>
      </w:r>
      <w:r>
        <w:t xml:space="preserve"> </w:t>
      </w:r>
      <w:r w:rsidRPr="001A6671">
        <w:t>uchwalenie go na Zebraniu Wiejskim a następnie na wprowadzenie go w życie</w:t>
      </w:r>
      <w:r>
        <w:t xml:space="preserve"> uchwałą Rady Miejskiej w Mroczy</w:t>
      </w:r>
      <w:r w:rsidRPr="001A6671">
        <w:t>. Odpowiedzialnym za jego realizację będzie</w:t>
      </w:r>
      <w:r>
        <w:t xml:space="preserve"> Burmistrz Miasta i Gminy Mrocza. </w:t>
      </w:r>
      <w:r w:rsidRPr="001A6671">
        <w:t>Prace nad Planem od samego początku będą poddane pełnej kontroli</w:t>
      </w:r>
      <w:r>
        <w:t xml:space="preserve"> mieszkańcó</w:t>
      </w:r>
      <w:r w:rsidRPr="001A6671">
        <w:t xml:space="preserve">w </w:t>
      </w:r>
      <w:r w:rsidR="00476B52">
        <w:t>Drążna</w:t>
      </w:r>
      <w:r>
        <w:t>. Będzie to dla nich źró</w:t>
      </w:r>
      <w:r w:rsidRPr="001A6671">
        <w:t>dło informacji na temat zaplanowanych</w:t>
      </w:r>
      <w:r>
        <w:t xml:space="preserve"> </w:t>
      </w:r>
      <w:r w:rsidRPr="001A6671">
        <w:t>zadań i inwestycji, a także o postępach prowadzonych prac.</w:t>
      </w:r>
    </w:p>
    <w:p w:rsidR="001005C7" w:rsidRDefault="001005C7" w:rsidP="001005C7">
      <w:pPr>
        <w:autoSpaceDE w:val="0"/>
        <w:autoSpaceDN w:val="0"/>
        <w:adjustRightInd w:val="0"/>
        <w:spacing w:line="360" w:lineRule="auto"/>
        <w:jc w:val="both"/>
      </w:pPr>
      <w:r w:rsidRPr="001A6671">
        <w:t>Monitorowanie każdego prz</w:t>
      </w:r>
      <w:r w:rsidR="00476B52">
        <w:t xml:space="preserve">edsięwzięcia, </w:t>
      </w:r>
      <w:r w:rsidRPr="001A6671">
        <w:t>czyli dbanie o prawidłowy jego</w:t>
      </w:r>
      <w:r>
        <w:t xml:space="preserve"> </w:t>
      </w:r>
      <w:r w:rsidRPr="001A6671">
        <w:t>przebiegu przez cały czas jego trwania polega na systematycznym zbieraniu,</w:t>
      </w:r>
      <w:r>
        <w:t xml:space="preserve"> </w:t>
      </w:r>
      <w:r w:rsidRPr="001A6671">
        <w:t>zestawianiu i ocenie informacji rzeczowych i finansowych. W monitoringu biorą udział</w:t>
      </w:r>
      <w:r>
        <w:t xml:space="preserve"> wszystkie podmioty oraz komórki organizacyjne Urzędu Miasta i Gminy w Moczy  </w:t>
      </w:r>
      <w:r w:rsidRPr="001A6671">
        <w:t>zaangażowane we wdrażanie Planu Odnowy Miejscowości. Monitorowanie odbywać</w:t>
      </w:r>
      <w:r>
        <w:t xml:space="preserve"> </w:t>
      </w:r>
      <w:r w:rsidRPr="001A6671">
        <w:t>się będzie w formie bezpośredniej, polegającej na dokonywaniu wizji lokalnych</w:t>
      </w:r>
      <w:r>
        <w:t xml:space="preserve"> </w:t>
      </w:r>
      <w:r w:rsidRPr="001A6671">
        <w:t>i sprawdzaniu rzeczywistego stanu realizacji działań oraz pośredniej -</w:t>
      </w:r>
      <w:r>
        <w:t xml:space="preserve"> </w:t>
      </w:r>
      <w:r w:rsidRPr="001A6671">
        <w:t>sprawozdawczej, poleg</w:t>
      </w:r>
      <w:r>
        <w:t>ającej na analizowaniu materiałó</w:t>
      </w:r>
      <w:r w:rsidRPr="001A6671">
        <w:t>w, statystyk.</w:t>
      </w:r>
    </w:p>
    <w:p w:rsidR="001005C7" w:rsidRPr="00BD1B85" w:rsidRDefault="001005C7" w:rsidP="001005C7">
      <w:pPr>
        <w:pStyle w:val="Nagwek2"/>
        <w:rPr>
          <w:rFonts w:ascii="Times New Roman" w:hAnsi="Times New Roman"/>
          <w:iCs w:val="0"/>
          <w:sz w:val="28"/>
        </w:rPr>
      </w:pPr>
      <w:bookmarkStart w:id="43" w:name="_Toc524612595"/>
      <w:bookmarkStart w:id="44" w:name="_Toc526244473"/>
      <w:r w:rsidRPr="00BD1B85">
        <w:rPr>
          <w:rFonts w:ascii="Times New Roman" w:hAnsi="Times New Roman"/>
          <w:iCs w:val="0"/>
          <w:sz w:val="28"/>
        </w:rPr>
        <w:t>3. P</w:t>
      </w:r>
      <w:r>
        <w:rPr>
          <w:rFonts w:ascii="Times New Roman" w:hAnsi="Times New Roman"/>
          <w:iCs w:val="0"/>
          <w:sz w:val="28"/>
        </w:rPr>
        <w:t>odsum</w:t>
      </w:r>
      <w:r w:rsidRPr="00BD1B85">
        <w:rPr>
          <w:rFonts w:ascii="Times New Roman" w:hAnsi="Times New Roman"/>
          <w:iCs w:val="0"/>
          <w:sz w:val="28"/>
        </w:rPr>
        <w:t>owanie</w:t>
      </w:r>
      <w:bookmarkEnd w:id="43"/>
      <w:r>
        <w:rPr>
          <w:rFonts w:ascii="Times New Roman" w:hAnsi="Times New Roman"/>
          <w:iCs w:val="0"/>
          <w:sz w:val="28"/>
        </w:rPr>
        <w:t>.</w:t>
      </w:r>
      <w:bookmarkEnd w:id="44"/>
    </w:p>
    <w:p w:rsidR="001005C7" w:rsidRPr="00BD1B85" w:rsidRDefault="001005C7" w:rsidP="001005C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BD1B85">
        <w:t>Plan Odnowy Miejscowości jest jednym z najważniejszych elementów odnowy</w:t>
      </w:r>
      <w:r>
        <w:t xml:space="preserve"> </w:t>
      </w:r>
      <w:r w:rsidRPr="00BD1B85">
        <w:t>wsi, jej rozwoju oraz poprawy warunków pracy i życia mieszkańców. Sporządzenie i uchwalenie takiego dokumentu stanowi niezbędny warunek przy aplikowaniu o środki finansowe w ramach „Programu Rozwoju Obszarów Wiejskich 2014-</w:t>
      </w:r>
      <w:smartTag w:uri="urn:schemas-microsoft-com:office:smarttags" w:element="metricconverter">
        <w:smartTagPr>
          <w:attr w:name="ProductID" w:val="2020”"/>
        </w:smartTagPr>
        <w:r w:rsidRPr="00BD1B85">
          <w:t>2020”</w:t>
        </w:r>
      </w:smartTag>
      <w:r w:rsidRPr="00BD1B85">
        <w:t xml:space="preserve"> działanie „Odnowa i rozwój wsi”, jak również stanowić będzie wytyczne dla władz Miasta i Gminy Mrocza przy opracowaniu kierunków rozwoju poszczególnych miejscowości.</w:t>
      </w:r>
      <w:r>
        <w:t xml:space="preserve"> </w:t>
      </w:r>
      <w:r w:rsidRPr="00BD1B85">
        <w:t>Celem działania „Odnowa i rozwój wsi” jest poprawa jakości życia</w:t>
      </w:r>
    </w:p>
    <w:p w:rsidR="001005C7" w:rsidRDefault="001005C7" w:rsidP="001005C7">
      <w:pPr>
        <w:autoSpaceDE w:val="0"/>
        <w:autoSpaceDN w:val="0"/>
        <w:adjustRightInd w:val="0"/>
        <w:spacing w:line="360" w:lineRule="auto"/>
        <w:jc w:val="both"/>
      </w:pPr>
      <w:r w:rsidRPr="00BD1B85">
        <w:lastRenderedPageBreak/>
        <w:t>na obszarach wiejskich poprzez zaspokojenie potrzeb społecznych i kulturalnych</w:t>
      </w:r>
      <w:r>
        <w:t xml:space="preserve"> </w:t>
      </w:r>
      <w:r w:rsidRPr="00BD1B85">
        <w:t>mieszkańców wsi oraz promowanie obszarów wiejskich. Działanie umożliwi rozwój tożsamości społeczności wiejskiej, zachowanie dziedzictwa kulturowego i specyfiki obszarów wiejskich oraz wpłynie na wzrost ich atrakcyjności społecznej. Opracowany Plan Odnowy Miejscowości zakłada w przeciągu</w:t>
      </w:r>
      <w:r>
        <w:t xml:space="preserve"> </w:t>
      </w:r>
      <w:r w:rsidRPr="00BD1B85">
        <w:t>8 najbliższych lat realizacje kilku zadań. Istota tych zadań jest pobudzenie</w:t>
      </w:r>
      <w:r>
        <w:t xml:space="preserve"> </w:t>
      </w:r>
      <w:r w:rsidRPr="00BD1B85">
        <w:t>aktywności środowisk lokalnych oraz stymulowanie współpracy na rzecz rozwoju</w:t>
      </w:r>
      <w:r>
        <w:t xml:space="preserve"> </w:t>
      </w:r>
      <w:r w:rsidRPr="00BD1B85">
        <w:t>i promocji wartości związanych z miejscową specyfiką społeczną i kulturową.</w:t>
      </w:r>
      <w:r>
        <w:t xml:space="preserve"> </w:t>
      </w:r>
      <w:r w:rsidRPr="00BD1B85">
        <w:t>Zakładane cele Planu przewidują wzrost znaczenia wsi poprzez rozwój infrastruktury, kultury, edukacji, sportu i rekreacji.</w:t>
      </w:r>
      <w:r>
        <w:t xml:space="preserve"> </w:t>
      </w:r>
      <w:r w:rsidRPr="00BD1B85">
        <w:t>Realizacja Planu Odnowy Miejscowości ma także służyć integracji społeczności lokalnej, większemu zaangażowaniu wolnego czasu dzieci i młodzieży</w:t>
      </w:r>
      <w:r>
        <w:t xml:space="preserve"> </w:t>
      </w:r>
      <w:r w:rsidRPr="00BD1B85">
        <w:t>oraz rozwojowi organizacji społecznych.</w:t>
      </w:r>
      <w:r>
        <w:t xml:space="preserve"> </w:t>
      </w:r>
      <w:r w:rsidRPr="00BD1B85">
        <w:t xml:space="preserve">Zapisy zawarte w Planie Odnowy Miejscowości </w:t>
      </w:r>
      <w:r w:rsidR="00904895">
        <w:t xml:space="preserve">Drążno </w:t>
      </w:r>
      <w:r w:rsidRPr="00BD1B85">
        <w:t>są zgodne z zapisami Strategii Rozwoju Miasta i Gminy Mrocza na lata 2008-2020, Strategii Rozwoju Wojew</w:t>
      </w:r>
      <w:r>
        <w:t>ó</w:t>
      </w:r>
      <w:r w:rsidRPr="00BD1B85">
        <w:t>dztwa Kujawsko-Pomorskiego oraz Strategii Rozwoju Obszarów Wiejskich i Rolnictwa na lata 2014-2020.</w:t>
      </w:r>
    </w:p>
    <w:sectPr w:rsidR="001005C7" w:rsidSect="00DD369B">
      <w:pgSz w:w="11906" w:h="16838"/>
      <w:pgMar w:top="720" w:right="851" w:bottom="36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6757" w:rsidRDefault="00386757">
      <w:r>
        <w:separator/>
      </w:r>
    </w:p>
  </w:endnote>
  <w:endnote w:type="continuationSeparator" w:id="0">
    <w:p w:rsidR="00386757" w:rsidRDefault="003867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ill Sans MT">
    <w:altName w:val="Arial"/>
    <w:charset w:val="EE"/>
    <w:family w:val="swiss"/>
    <w:pitch w:val="variable"/>
  </w:font>
  <w:font w:name="Bodoni">
    <w:altName w:val="Times New Roman"/>
    <w:charset w:val="00"/>
    <w:family w:val="roman"/>
    <w:pitch w:val="variable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494B" w:rsidRDefault="0086494B" w:rsidP="0030348F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86494B" w:rsidRDefault="0086494B" w:rsidP="00B6159A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494B" w:rsidRDefault="0086494B" w:rsidP="0030348F">
    <w:pPr>
      <w:pStyle w:val="Stopka"/>
      <w:framePr w:wrap="around" w:vAnchor="text" w:hAnchor="margin" w:xAlign="center" w:y="1"/>
      <w:jc w:val="center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CF3C7E">
      <w:rPr>
        <w:rStyle w:val="Numerstrony"/>
        <w:noProof/>
      </w:rPr>
      <w:t>2</w:t>
    </w:r>
    <w:r>
      <w:rPr>
        <w:rStyle w:val="Numerstrony"/>
      </w:rPr>
      <w:fldChar w:fldCharType="end"/>
    </w:r>
  </w:p>
  <w:p w:rsidR="0086494B" w:rsidRDefault="0086494B" w:rsidP="00B6159A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6757" w:rsidRDefault="00386757">
      <w:r>
        <w:separator/>
      </w:r>
    </w:p>
  </w:footnote>
  <w:footnote w:type="continuationSeparator" w:id="0">
    <w:p w:rsidR="00386757" w:rsidRDefault="003867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Courier New"/>
        <w:sz w:val="18"/>
        <w:szCs w:val="18"/>
      </w:rPr>
    </w:lvl>
  </w:abstractNum>
  <w:abstractNum w:abstractNumId="1">
    <w:nsid w:val="00000010"/>
    <w:multiLevelType w:val="single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Courier New"/>
        <w:sz w:val="18"/>
        <w:szCs w:val="18"/>
      </w:rPr>
    </w:lvl>
  </w:abstractNum>
  <w:abstractNum w:abstractNumId="2">
    <w:nsid w:val="00000018"/>
    <w:multiLevelType w:val="multilevel"/>
    <w:tmpl w:val="00000018"/>
    <w:name w:val="WW8Num24"/>
    <w:lvl w:ilvl="0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  <w:lvl w:ilvl="1">
      <w:start w:val="9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1A"/>
    <w:multiLevelType w:val="multilevel"/>
    <w:tmpl w:val="0000001A"/>
    <w:name w:val="WW8Num2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/>
      </w:rPr>
    </w:lvl>
    <w:lvl w:ilvl="1">
      <w:start w:val="1"/>
      <w:numFmt w:val="bullet"/>
      <w:lvlText w:val=""/>
      <w:lvlJc w:val="left"/>
      <w:pPr>
        <w:tabs>
          <w:tab w:val="num" w:pos="1506"/>
        </w:tabs>
        <w:ind w:left="1506" w:hanging="360"/>
      </w:pPr>
      <w:rPr>
        <w:rFonts w:ascii="Wingdings" w:hAnsi="Wingdings"/>
      </w:rPr>
    </w:lvl>
    <w:lvl w:ilvl="2">
      <w:start w:val="1"/>
      <w:numFmt w:val="bullet"/>
      <w:lvlText w:val=""/>
      <w:lvlJc w:val="left"/>
      <w:pPr>
        <w:tabs>
          <w:tab w:val="num" w:pos="2226"/>
        </w:tabs>
        <w:ind w:left="2226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/>
      </w:rPr>
    </w:lvl>
  </w:abstractNum>
  <w:abstractNum w:abstractNumId="4">
    <w:nsid w:val="0000001C"/>
    <w:multiLevelType w:val="singleLevel"/>
    <w:tmpl w:val="0000001C"/>
    <w:name w:val="WW8Num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>
    <w:nsid w:val="13B36807"/>
    <w:multiLevelType w:val="hybridMultilevel"/>
    <w:tmpl w:val="3BCEA874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4244AE3"/>
    <w:multiLevelType w:val="hybridMultilevel"/>
    <w:tmpl w:val="3EF21680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14DA1B2B"/>
    <w:multiLevelType w:val="hybridMultilevel"/>
    <w:tmpl w:val="C1D23A00"/>
    <w:lvl w:ilvl="0" w:tplc="0415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E566DDF"/>
    <w:multiLevelType w:val="hybridMultilevel"/>
    <w:tmpl w:val="A63E1226"/>
    <w:lvl w:ilvl="0" w:tplc="0415000D">
      <w:start w:val="1"/>
      <w:numFmt w:val="bullet"/>
      <w:lvlText w:val="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9">
    <w:nsid w:val="21B604A9"/>
    <w:multiLevelType w:val="hybridMultilevel"/>
    <w:tmpl w:val="3F422CCA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5C36B73"/>
    <w:multiLevelType w:val="hybridMultilevel"/>
    <w:tmpl w:val="C270BAD4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1B5910"/>
    <w:multiLevelType w:val="hybridMultilevel"/>
    <w:tmpl w:val="95208D2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D8F39D6"/>
    <w:multiLevelType w:val="hybridMultilevel"/>
    <w:tmpl w:val="10028DA2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A7E58D3"/>
    <w:multiLevelType w:val="hybridMultilevel"/>
    <w:tmpl w:val="D4C07F4E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63DF1C12"/>
    <w:multiLevelType w:val="multilevel"/>
    <w:tmpl w:val="04AC98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64001E8F"/>
    <w:multiLevelType w:val="hybridMultilevel"/>
    <w:tmpl w:val="13FC2AF0"/>
    <w:lvl w:ilvl="0" w:tplc="0415000D">
      <w:start w:val="1"/>
      <w:numFmt w:val="bullet"/>
      <w:lvlText w:val="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6">
    <w:nsid w:val="689265AB"/>
    <w:multiLevelType w:val="hybridMultilevel"/>
    <w:tmpl w:val="2B060F74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BA11A74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15"/>
  </w:num>
  <w:num w:numId="5">
    <w:abstractNumId w:val="7"/>
  </w:num>
  <w:num w:numId="6">
    <w:abstractNumId w:val="14"/>
  </w:num>
  <w:num w:numId="7">
    <w:abstractNumId w:val="10"/>
  </w:num>
  <w:num w:numId="8">
    <w:abstractNumId w:val="17"/>
  </w:num>
  <w:num w:numId="9">
    <w:abstractNumId w:val="8"/>
  </w:num>
  <w:num w:numId="10">
    <w:abstractNumId w:val="11"/>
  </w:num>
  <w:num w:numId="11">
    <w:abstractNumId w:val="16"/>
  </w:num>
  <w:num w:numId="12">
    <w:abstractNumId w:val="12"/>
  </w:num>
  <w:num w:numId="13">
    <w:abstractNumId w:val="5"/>
  </w:num>
  <w:num w:numId="14">
    <w:abstractNumId w:val="6"/>
  </w:num>
  <w:num w:numId="15">
    <w:abstractNumId w:val="13"/>
  </w:num>
  <w:num w:numId="16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508E"/>
    <w:rsid w:val="00000ECB"/>
    <w:rsid w:val="000114DB"/>
    <w:rsid w:val="000217F7"/>
    <w:rsid w:val="00025D75"/>
    <w:rsid w:val="00033682"/>
    <w:rsid w:val="00051EC2"/>
    <w:rsid w:val="000525FD"/>
    <w:rsid w:val="0005407C"/>
    <w:rsid w:val="000556B0"/>
    <w:rsid w:val="0005709A"/>
    <w:rsid w:val="0006116F"/>
    <w:rsid w:val="00061CEB"/>
    <w:rsid w:val="0007555E"/>
    <w:rsid w:val="0009410B"/>
    <w:rsid w:val="000A09D0"/>
    <w:rsid w:val="000A6D7C"/>
    <w:rsid w:val="000A7CBF"/>
    <w:rsid w:val="000B3B53"/>
    <w:rsid w:val="000B3B92"/>
    <w:rsid w:val="000C4538"/>
    <w:rsid w:val="000C7C42"/>
    <w:rsid w:val="000D09AD"/>
    <w:rsid w:val="000D4177"/>
    <w:rsid w:val="000D5188"/>
    <w:rsid w:val="000F7792"/>
    <w:rsid w:val="001005C7"/>
    <w:rsid w:val="00102247"/>
    <w:rsid w:val="00115809"/>
    <w:rsid w:val="00126332"/>
    <w:rsid w:val="001332FB"/>
    <w:rsid w:val="00140CE8"/>
    <w:rsid w:val="00141606"/>
    <w:rsid w:val="001524CC"/>
    <w:rsid w:val="00154B86"/>
    <w:rsid w:val="00160483"/>
    <w:rsid w:val="00172748"/>
    <w:rsid w:val="00182E2D"/>
    <w:rsid w:val="00190843"/>
    <w:rsid w:val="0019513A"/>
    <w:rsid w:val="001B4B83"/>
    <w:rsid w:val="001B545F"/>
    <w:rsid w:val="001B71AC"/>
    <w:rsid w:val="001C49FB"/>
    <w:rsid w:val="001E05FC"/>
    <w:rsid w:val="001F37B8"/>
    <w:rsid w:val="001F52AB"/>
    <w:rsid w:val="00217AE0"/>
    <w:rsid w:val="002229F7"/>
    <w:rsid w:val="0022308A"/>
    <w:rsid w:val="00225F8A"/>
    <w:rsid w:val="00234D2D"/>
    <w:rsid w:val="002351BC"/>
    <w:rsid w:val="00240AFF"/>
    <w:rsid w:val="00260E87"/>
    <w:rsid w:val="002641CD"/>
    <w:rsid w:val="002664EB"/>
    <w:rsid w:val="0026656F"/>
    <w:rsid w:val="0027307D"/>
    <w:rsid w:val="00274FBA"/>
    <w:rsid w:val="00277950"/>
    <w:rsid w:val="0028020F"/>
    <w:rsid w:val="00281DB8"/>
    <w:rsid w:val="002B0DE7"/>
    <w:rsid w:val="002B258D"/>
    <w:rsid w:val="002B5114"/>
    <w:rsid w:val="002B5CCE"/>
    <w:rsid w:val="002C4573"/>
    <w:rsid w:val="002C6E74"/>
    <w:rsid w:val="002F0029"/>
    <w:rsid w:val="00302137"/>
    <w:rsid w:val="0030348F"/>
    <w:rsid w:val="00321A92"/>
    <w:rsid w:val="00332790"/>
    <w:rsid w:val="00361269"/>
    <w:rsid w:val="003641D7"/>
    <w:rsid w:val="00370271"/>
    <w:rsid w:val="00370D09"/>
    <w:rsid w:val="0037124E"/>
    <w:rsid w:val="0037684D"/>
    <w:rsid w:val="003816FB"/>
    <w:rsid w:val="00386757"/>
    <w:rsid w:val="00387653"/>
    <w:rsid w:val="00396334"/>
    <w:rsid w:val="003A3451"/>
    <w:rsid w:val="003B0CD9"/>
    <w:rsid w:val="003B4F87"/>
    <w:rsid w:val="003B76F5"/>
    <w:rsid w:val="003C0FF8"/>
    <w:rsid w:val="003D0CBF"/>
    <w:rsid w:val="003D31D7"/>
    <w:rsid w:val="003D5B22"/>
    <w:rsid w:val="003F0F8C"/>
    <w:rsid w:val="00403191"/>
    <w:rsid w:val="004055DE"/>
    <w:rsid w:val="00423232"/>
    <w:rsid w:val="004606E6"/>
    <w:rsid w:val="00465029"/>
    <w:rsid w:val="00475B07"/>
    <w:rsid w:val="00476B52"/>
    <w:rsid w:val="004819B3"/>
    <w:rsid w:val="00483909"/>
    <w:rsid w:val="0049396A"/>
    <w:rsid w:val="00494C5E"/>
    <w:rsid w:val="004A07EC"/>
    <w:rsid w:val="004A24B5"/>
    <w:rsid w:val="004A3CA1"/>
    <w:rsid w:val="004B5DC0"/>
    <w:rsid w:val="004C27D0"/>
    <w:rsid w:val="004C611A"/>
    <w:rsid w:val="004D20E6"/>
    <w:rsid w:val="004F5951"/>
    <w:rsid w:val="00515B5F"/>
    <w:rsid w:val="00525AE4"/>
    <w:rsid w:val="00560BCB"/>
    <w:rsid w:val="00564E9E"/>
    <w:rsid w:val="00566E43"/>
    <w:rsid w:val="0057426D"/>
    <w:rsid w:val="00574396"/>
    <w:rsid w:val="00584FC2"/>
    <w:rsid w:val="00596E8F"/>
    <w:rsid w:val="005A643D"/>
    <w:rsid w:val="005A77A6"/>
    <w:rsid w:val="005B3997"/>
    <w:rsid w:val="005B792B"/>
    <w:rsid w:val="005C6F13"/>
    <w:rsid w:val="005E5DA7"/>
    <w:rsid w:val="005E657A"/>
    <w:rsid w:val="005F20BE"/>
    <w:rsid w:val="005F5EBA"/>
    <w:rsid w:val="00603362"/>
    <w:rsid w:val="006061D1"/>
    <w:rsid w:val="006123DF"/>
    <w:rsid w:val="0061296A"/>
    <w:rsid w:val="006170D2"/>
    <w:rsid w:val="006213A2"/>
    <w:rsid w:val="00624261"/>
    <w:rsid w:val="00627AA9"/>
    <w:rsid w:val="006504C7"/>
    <w:rsid w:val="00682DAD"/>
    <w:rsid w:val="00694D1F"/>
    <w:rsid w:val="006A3FA9"/>
    <w:rsid w:val="006A6DD7"/>
    <w:rsid w:val="006C1D00"/>
    <w:rsid w:val="006C692D"/>
    <w:rsid w:val="006C6987"/>
    <w:rsid w:val="006C7B0F"/>
    <w:rsid w:val="006D1CE2"/>
    <w:rsid w:val="006E1B04"/>
    <w:rsid w:val="006E3A7C"/>
    <w:rsid w:val="006F2F70"/>
    <w:rsid w:val="006F5D12"/>
    <w:rsid w:val="0070598C"/>
    <w:rsid w:val="0072460D"/>
    <w:rsid w:val="00724C3E"/>
    <w:rsid w:val="00725222"/>
    <w:rsid w:val="0073256C"/>
    <w:rsid w:val="00746921"/>
    <w:rsid w:val="00747F3E"/>
    <w:rsid w:val="00767551"/>
    <w:rsid w:val="00777497"/>
    <w:rsid w:val="00777B5B"/>
    <w:rsid w:val="007862E9"/>
    <w:rsid w:val="007943BC"/>
    <w:rsid w:val="007950C7"/>
    <w:rsid w:val="007A11BF"/>
    <w:rsid w:val="007B508E"/>
    <w:rsid w:val="007C2A6F"/>
    <w:rsid w:val="007D6D3F"/>
    <w:rsid w:val="007E3A0C"/>
    <w:rsid w:val="007E6AE3"/>
    <w:rsid w:val="007F3FA1"/>
    <w:rsid w:val="00805FF7"/>
    <w:rsid w:val="00814D14"/>
    <w:rsid w:val="0081580B"/>
    <w:rsid w:val="008379F6"/>
    <w:rsid w:val="00852A37"/>
    <w:rsid w:val="0085528F"/>
    <w:rsid w:val="00855C34"/>
    <w:rsid w:val="00862D46"/>
    <w:rsid w:val="0086494B"/>
    <w:rsid w:val="00864BA1"/>
    <w:rsid w:val="00895188"/>
    <w:rsid w:val="008A533F"/>
    <w:rsid w:val="008B0B30"/>
    <w:rsid w:val="008B4B99"/>
    <w:rsid w:val="008D3A20"/>
    <w:rsid w:val="008E0E1E"/>
    <w:rsid w:val="008E79CD"/>
    <w:rsid w:val="00904895"/>
    <w:rsid w:val="0091575E"/>
    <w:rsid w:val="0091775C"/>
    <w:rsid w:val="00923D81"/>
    <w:rsid w:val="009447C9"/>
    <w:rsid w:val="00945AE9"/>
    <w:rsid w:val="00951034"/>
    <w:rsid w:val="00951982"/>
    <w:rsid w:val="00960109"/>
    <w:rsid w:val="00960123"/>
    <w:rsid w:val="00962385"/>
    <w:rsid w:val="009659A6"/>
    <w:rsid w:val="00970C65"/>
    <w:rsid w:val="009732BB"/>
    <w:rsid w:val="00977BA7"/>
    <w:rsid w:val="00985A87"/>
    <w:rsid w:val="00992696"/>
    <w:rsid w:val="00994684"/>
    <w:rsid w:val="00997371"/>
    <w:rsid w:val="009A6B11"/>
    <w:rsid w:val="009B1744"/>
    <w:rsid w:val="009C26A0"/>
    <w:rsid w:val="009D25C4"/>
    <w:rsid w:val="009D5D5B"/>
    <w:rsid w:val="009F3976"/>
    <w:rsid w:val="009F66DF"/>
    <w:rsid w:val="009F70B0"/>
    <w:rsid w:val="00A00311"/>
    <w:rsid w:val="00A05309"/>
    <w:rsid w:val="00A05B9E"/>
    <w:rsid w:val="00A06F72"/>
    <w:rsid w:val="00A1346C"/>
    <w:rsid w:val="00A209B5"/>
    <w:rsid w:val="00A21835"/>
    <w:rsid w:val="00A3316C"/>
    <w:rsid w:val="00A35634"/>
    <w:rsid w:val="00A41C5A"/>
    <w:rsid w:val="00A767A5"/>
    <w:rsid w:val="00A92B18"/>
    <w:rsid w:val="00AA353F"/>
    <w:rsid w:val="00AB644A"/>
    <w:rsid w:val="00AC485E"/>
    <w:rsid w:val="00AD433C"/>
    <w:rsid w:val="00AD5308"/>
    <w:rsid w:val="00AD7907"/>
    <w:rsid w:val="00AF56C6"/>
    <w:rsid w:val="00B24DA3"/>
    <w:rsid w:val="00B3131A"/>
    <w:rsid w:val="00B35B55"/>
    <w:rsid w:val="00B35B76"/>
    <w:rsid w:val="00B374CC"/>
    <w:rsid w:val="00B42050"/>
    <w:rsid w:val="00B42F0E"/>
    <w:rsid w:val="00B6159A"/>
    <w:rsid w:val="00B65F3D"/>
    <w:rsid w:val="00B666D0"/>
    <w:rsid w:val="00B66C60"/>
    <w:rsid w:val="00B6713C"/>
    <w:rsid w:val="00B74308"/>
    <w:rsid w:val="00B74341"/>
    <w:rsid w:val="00B866DA"/>
    <w:rsid w:val="00B92EE9"/>
    <w:rsid w:val="00B97EC8"/>
    <w:rsid w:val="00BA5149"/>
    <w:rsid w:val="00BA7F93"/>
    <w:rsid w:val="00BB5EE1"/>
    <w:rsid w:val="00BE0FB6"/>
    <w:rsid w:val="00C0030B"/>
    <w:rsid w:val="00C005DA"/>
    <w:rsid w:val="00C02BC4"/>
    <w:rsid w:val="00C06A3A"/>
    <w:rsid w:val="00C24C2E"/>
    <w:rsid w:val="00C41F3C"/>
    <w:rsid w:val="00C42EDE"/>
    <w:rsid w:val="00C53D3A"/>
    <w:rsid w:val="00C64712"/>
    <w:rsid w:val="00C7292B"/>
    <w:rsid w:val="00C84C56"/>
    <w:rsid w:val="00C918C7"/>
    <w:rsid w:val="00CA1A35"/>
    <w:rsid w:val="00CA3ED6"/>
    <w:rsid w:val="00CB0616"/>
    <w:rsid w:val="00CC02D7"/>
    <w:rsid w:val="00CC63A3"/>
    <w:rsid w:val="00CC64F1"/>
    <w:rsid w:val="00CD7DBB"/>
    <w:rsid w:val="00CE1BC1"/>
    <w:rsid w:val="00CE1DB8"/>
    <w:rsid w:val="00CF3C7E"/>
    <w:rsid w:val="00CF699F"/>
    <w:rsid w:val="00D0503A"/>
    <w:rsid w:val="00D057A8"/>
    <w:rsid w:val="00D124BB"/>
    <w:rsid w:val="00D15029"/>
    <w:rsid w:val="00D16E88"/>
    <w:rsid w:val="00D2418B"/>
    <w:rsid w:val="00D24D73"/>
    <w:rsid w:val="00D3483F"/>
    <w:rsid w:val="00D4063C"/>
    <w:rsid w:val="00D43316"/>
    <w:rsid w:val="00D46C3A"/>
    <w:rsid w:val="00D72C03"/>
    <w:rsid w:val="00D74033"/>
    <w:rsid w:val="00D77247"/>
    <w:rsid w:val="00D912F7"/>
    <w:rsid w:val="00D938CA"/>
    <w:rsid w:val="00D951C6"/>
    <w:rsid w:val="00D95F91"/>
    <w:rsid w:val="00D97F20"/>
    <w:rsid w:val="00DA3280"/>
    <w:rsid w:val="00DA360F"/>
    <w:rsid w:val="00DC05BA"/>
    <w:rsid w:val="00DC4CB0"/>
    <w:rsid w:val="00DC5034"/>
    <w:rsid w:val="00DC6826"/>
    <w:rsid w:val="00DD369B"/>
    <w:rsid w:val="00DD4E55"/>
    <w:rsid w:val="00DF4084"/>
    <w:rsid w:val="00E104EC"/>
    <w:rsid w:val="00E10A1A"/>
    <w:rsid w:val="00E13ECB"/>
    <w:rsid w:val="00E2734F"/>
    <w:rsid w:val="00E30ED3"/>
    <w:rsid w:val="00E45D58"/>
    <w:rsid w:val="00E46264"/>
    <w:rsid w:val="00E5133D"/>
    <w:rsid w:val="00E63FC9"/>
    <w:rsid w:val="00E8342F"/>
    <w:rsid w:val="00E938D3"/>
    <w:rsid w:val="00E93A06"/>
    <w:rsid w:val="00E9595B"/>
    <w:rsid w:val="00EC182C"/>
    <w:rsid w:val="00EC5B15"/>
    <w:rsid w:val="00ED36B0"/>
    <w:rsid w:val="00EE0ED3"/>
    <w:rsid w:val="00EE1A2B"/>
    <w:rsid w:val="00EE28D6"/>
    <w:rsid w:val="00F07B95"/>
    <w:rsid w:val="00F24193"/>
    <w:rsid w:val="00F27F7B"/>
    <w:rsid w:val="00F31772"/>
    <w:rsid w:val="00F448CE"/>
    <w:rsid w:val="00F5491C"/>
    <w:rsid w:val="00F646D5"/>
    <w:rsid w:val="00F6487B"/>
    <w:rsid w:val="00F71896"/>
    <w:rsid w:val="00F832EC"/>
    <w:rsid w:val="00F87EE2"/>
    <w:rsid w:val="00FB3CB7"/>
    <w:rsid w:val="00FB4F1F"/>
    <w:rsid w:val="00FC0FAE"/>
    <w:rsid w:val="00FC3179"/>
    <w:rsid w:val="00FC417A"/>
    <w:rsid w:val="00FD2965"/>
    <w:rsid w:val="00FF6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524CC"/>
    <w:rPr>
      <w:sz w:val="24"/>
      <w:szCs w:val="24"/>
    </w:rPr>
  </w:style>
  <w:style w:type="paragraph" w:styleId="Nagwek1">
    <w:name w:val="heading 1"/>
    <w:basedOn w:val="Normalny"/>
    <w:next w:val="Normalny"/>
    <w:qFormat/>
    <w:rsid w:val="00281DB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qFormat/>
    <w:rsid w:val="002C4573"/>
    <w:pPr>
      <w:keepNext/>
      <w:tabs>
        <w:tab w:val="num" w:pos="0"/>
        <w:tab w:val="left" w:pos="1134"/>
      </w:tabs>
      <w:suppressAutoHyphens/>
      <w:spacing w:before="480" w:after="120"/>
      <w:jc w:val="both"/>
      <w:outlineLvl w:val="1"/>
    </w:pPr>
    <w:rPr>
      <w:rFonts w:ascii="Gill Sans MT" w:hAnsi="Gill Sans MT" w:cs="Bodoni"/>
      <w:b/>
      <w:bCs/>
      <w:iCs/>
      <w:szCs w:val="28"/>
      <w:lang w:eastAsia="ar-SA"/>
    </w:rPr>
  </w:style>
  <w:style w:type="paragraph" w:styleId="Nagwek3">
    <w:name w:val="heading 3"/>
    <w:basedOn w:val="Normalny"/>
    <w:next w:val="Normalny"/>
    <w:link w:val="Nagwek3Znak"/>
    <w:qFormat/>
    <w:rsid w:val="002C4573"/>
    <w:pPr>
      <w:keepNext/>
      <w:tabs>
        <w:tab w:val="num" w:pos="0"/>
        <w:tab w:val="left" w:pos="1134"/>
      </w:tabs>
      <w:suppressAutoHyphens/>
      <w:spacing w:before="480" w:after="240"/>
      <w:ind w:left="1134"/>
      <w:outlineLvl w:val="2"/>
    </w:pPr>
    <w:rPr>
      <w:rFonts w:ascii="Gill Sans MT" w:hAnsi="Gill Sans MT" w:cs="Bodoni"/>
      <w:bCs/>
      <w:szCs w:val="26"/>
      <w:lang w:eastAsia="ar-SA"/>
    </w:rPr>
  </w:style>
  <w:style w:type="paragraph" w:styleId="Nagwek4">
    <w:name w:val="heading 4"/>
    <w:basedOn w:val="Normalny"/>
    <w:next w:val="Normalny"/>
    <w:qFormat/>
    <w:rsid w:val="002C4573"/>
    <w:pPr>
      <w:keepNext/>
      <w:tabs>
        <w:tab w:val="left" w:pos="0"/>
      </w:tabs>
      <w:suppressAutoHyphens/>
      <w:spacing w:before="240" w:after="60"/>
      <w:jc w:val="both"/>
      <w:outlineLvl w:val="3"/>
    </w:pPr>
    <w:rPr>
      <w:rFonts w:cs="Gill Sans MT"/>
      <w:b/>
      <w:bCs/>
      <w:sz w:val="28"/>
      <w:szCs w:val="28"/>
      <w:lang w:eastAsia="ar-SA"/>
    </w:rPr>
  </w:style>
  <w:style w:type="paragraph" w:styleId="Nagwek5">
    <w:name w:val="heading 5"/>
    <w:aliases w:val="Nagłówek 5 Znak"/>
    <w:basedOn w:val="Normalny"/>
    <w:next w:val="Normalny"/>
    <w:link w:val="Nagwek5Znak1"/>
    <w:qFormat/>
    <w:rsid w:val="002C4573"/>
    <w:pPr>
      <w:tabs>
        <w:tab w:val="left" w:pos="0"/>
      </w:tabs>
      <w:suppressAutoHyphens/>
      <w:spacing w:before="240" w:after="60"/>
      <w:jc w:val="both"/>
      <w:outlineLvl w:val="4"/>
    </w:pPr>
    <w:rPr>
      <w:rFonts w:ascii="Bodoni" w:hAnsi="Bodoni" w:cs="Gill Sans MT"/>
      <w:b/>
      <w:bCs/>
      <w:i/>
      <w:iCs/>
      <w:sz w:val="26"/>
      <w:szCs w:val="26"/>
      <w:lang w:eastAsia="ar-SA"/>
    </w:rPr>
  </w:style>
  <w:style w:type="paragraph" w:styleId="Nagwek7">
    <w:name w:val="heading 7"/>
    <w:basedOn w:val="Normalny"/>
    <w:next w:val="Normalny"/>
    <w:qFormat/>
    <w:rsid w:val="002C4573"/>
    <w:pPr>
      <w:tabs>
        <w:tab w:val="left" w:pos="0"/>
      </w:tabs>
      <w:suppressAutoHyphens/>
      <w:spacing w:before="240" w:after="60"/>
      <w:jc w:val="both"/>
      <w:outlineLvl w:val="6"/>
    </w:pPr>
    <w:rPr>
      <w:rFonts w:cs="Gill Sans MT"/>
      <w:lang w:eastAsia="ar-SA"/>
    </w:rPr>
  </w:style>
  <w:style w:type="paragraph" w:styleId="Nagwek9">
    <w:name w:val="heading 9"/>
    <w:basedOn w:val="Normalny"/>
    <w:next w:val="Normalny"/>
    <w:qFormat/>
    <w:rsid w:val="002C4573"/>
    <w:pPr>
      <w:tabs>
        <w:tab w:val="left" w:pos="0"/>
      </w:tabs>
      <w:suppressAutoHyphens/>
      <w:spacing w:before="240" w:after="60"/>
      <w:jc w:val="both"/>
      <w:outlineLvl w:val="8"/>
    </w:pPr>
    <w:rPr>
      <w:rFonts w:ascii="Arial" w:hAnsi="Arial" w:cs="Bodoni"/>
      <w:sz w:val="22"/>
      <w:szCs w:val="22"/>
      <w:lang w:eastAsia="ar-SA"/>
    </w:rPr>
  </w:style>
  <w:style w:type="character" w:default="1" w:styleId="Domylnaczcionkaakapitu">
    <w:name w:val="Default Paragraph Font"/>
    <w:semiHidden/>
  </w:style>
  <w:style w:type="table" w:default="1" w:styleId="Standardowy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semiHidden/>
  </w:style>
  <w:style w:type="paragraph" w:styleId="Tekstpodstawowywcity">
    <w:name w:val="Body Text Indent"/>
    <w:basedOn w:val="Normalny"/>
    <w:rsid w:val="001524CC"/>
    <w:pPr>
      <w:ind w:firstLine="360"/>
      <w:jc w:val="both"/>
    </w:pPr>
    <w:rPr>
      <w:sz w:val="28"/>
    </w:rPr>
  </w:style>
  <w:style w:type="paragraph" w:styleId="Stopka">
    <w:name w:val="footer"/>
    <w:basedOn w:val="Normalny"/>
    <w:rsid w:val="002C4573"/>
    <w:pPr>
      <w:tabs>
        <w:tab w:val="center" w:pos="4536"/>
        <w:tab w:val="right" w:pos="9072"/>
      </w:tabs>
    </w:pPr>
  </w:style>
  <w:style w:type="paragraph" w:customStyle="1" w:styleId="Listawypunktowana1">
    <w:name w:val="Lista wypunktowana1"/>
    <w:basedOn w:val="Normalny"/>
    <w:rsid w:val="002C4573"/>
    <w:pPr>
      <w:tabs>
        <w:tab w:val="left" w:pos="720"/>
      </w:tabs>
      <w:suppressAutoHyphens/>
      <w:spacing w:line="360" w:lineRule="auto"/>
      <w:ind w:left="-360"/>
      <w:jc w:val="both"/>
    </w:pPr>
    <w:rPr>
      <w:szCs w:val="20"/>
      <w:lang w:eastAsia="ar-SA"/>
    </w:rPr>
  </w:style>
  <w:style w:type="paragraph" w:customStyle="1" w:styleId="Listapunktowana51">
    <w:name w:val="Lista punktowana 51"/>
    <w:basedOn w:val="Normalny"/>
    <w:rsid w:val="002C4573"/>
    <w:pPr>
      <w:tabs>
        <w:tab w:val="left" w:pos="786"/>
      </w:tabs>
      <w:suppressAutoHyphens/>
      <w:spacing w:line="360" w:lineRule="auto"/>
      <w:ind w:left="-426"/>
      <w:jc w:val="both"/>
    </w:pPr>
    <w:rPr>
      <w:rFonts w:cs="Gill Sans MT"/>
      <w:lang w:eastAsia="ar-SA"/>
    </w:rPr>
  </w:style>
  <w:style w:type="paragraph" w:customStyle="1" w:styleId="WW-Tytu3tabeli">
    <w:name w:val="WW-Tytu3 tabeli"/>
    <w:basedOn w:val="Normalny"/>
    <w:rsid w:val="002C4573"/>
    <w:pPr>
      <w:widowControl w:val="0"/>
      <w:suppressAutoHyphens/>
      <w:spacing w:after="120"/>
      <w:jc w:val="center"/>
    </w:pPr>
    <w:rPr>
      <w:b/>
      <w:i/>
      <w:szCs w:val="20"/>
      <w:lang w:eastAsia="ar-SA"/>
    </w:rPr>
  </w:style>
  <w:style w:type="paragraph" w:customStyle="1" w:styleId="WW-Tytu3tabeli1">
    <w:name w:val="WW-Tytu3 tabeli1"/>
    <w:basedOn w:val="Normalny"/>
    <w:rsid w:val="002C4573"/>
    <w:pPr>
      <w:widowControl w:val="0"/>
      <w:suppressAutoHyphens/>
      <w:spacing w:after="120"/>
      <w:jc w:val="center"/>
    </w:pPr>
    <w:rPr>
      <w:b/>
      <w:i/>
      <w:szCs w:val="20"/>
      <w:lang w:eastAsia="ar-SA"/>
    </w:rPr>
  </w:style>
  <w:style w:type="character" w:customStyle="1" w:styleId="Nagwek5Znak1">
    <w:name w:val="Nagłówek 5 Znak1"/>
    <w:aliases w:val="Nagłówek 5 Znak Znak"/>
    <w:basedOn w:val="Domylnaczcionkaakapitu"/>
    <w:link w:val="Nagwek5"/>
    <w:rsid w:val="002C4573"/>
    <w:rPr>
      <w:rFonts w:ascii="Bodoni" w:hAnsi="Bodoni" w:cs="Gill Sans MT"/>
      <w:b/>
      <w:bCs/>
      <w:i/>
      <w:iCs/>
      <w:sz w:val="26"/>
      <w:szCs w:val="26"/>
      <w:lang w:val="pl-PL" w:eastAsia="ar-SA" w:bidi="ar-SA"/>
    </w:rPr>
  </w:style>
  <w:style w:type="paragraph" w:styleId="Tekstpodstawowy">
    <w:name w:val="Body Text"/>
    <w:basedOn w:val="Normalny"/>
    <w:rsid w:val="00D2418B"/>
    <w:pPr>
      <w:spacing w:after="120"/>
    </w:pPr>
  </w:style>
  <w:style w:type="table" w:styleId="Tabela-Siatka">
    <w:name w:val="Table Grid"/>
    <w:basedOn w:val="Standardowy"/>
    <w:rsid w:val="00281D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basedOn w:val="Normalny"/>
    <w:rsid w:val="00DC5034"/>
    <w:pPr>
      <w:spacing w:line="360" w:lineRule="auto"/>
      <w:ind w:firstLine="709"/>
      <w:jc w:val="both"/>
    </w:pPr>
  </w:style>
  <w:style w:type="paragraph" w:customStyle="1" w:styleId="Nagwek40">
    <w:name w:val="Nagłówek4"/>
    <w:basedOn w:val="Normalny"/>
    <w:next w:val="Normalny"/>
    <w:rsid w:val="00DC5034"/>
    <w:pPr>
      <w:spacing w:after="240" w:line="360" w:lineRule="auto"/>
      <w:ind w:left="567"/>
      <w:jc w:val="both"/>
    </w:pPr>
    <w:rPr>
      <w:rFonts w:ascii="Arial" w:hAnsi="Arial"/>
      <w:szCs w:val="20"/>
      <w:u w:val="single"/>
    </w:rPr>
  </w:style>
  <w:style w:type="numbering" w:styleId="111111">
    <w:name w:val="Outline List 2"/>
    <w:basedOn w:val="Bezlisty"/>
    <w:rsid w:val="00D43316"/>
    <w:pPr>
      <w:numPr>
        <w:numId w:val="8"/>
      </w:numPr>
    </w:pPr>
  </w:style>
  <w:style w:type="character" w:styleId="Numerstrony">
    <w:name w:val="page number"/>
    <w:basedOn w:val="Domylnaczcionkaakapitu"/>
    <w:rsid w:val="00B6159A"/>
  </w:style>
  <w:style w:type="paragraph" w:styleId="Spistreci1">
    <w:name w:val="toc 1"/>
    <w:basedOn w:val="Normalny"/>
    <w:next w:val="Normalny"/>
    <w:autoRedefine/>
    <w:semiHidden/>
    <w:rsid w:val="00494C5E"/>
    <w:pPr>
      <w:spacing w:before="360"/>
    </w:pPr>
    <w:rPr>
      <w:rFonts w:ascii="Arial" w:hAnsi="Arial" w:cs="Arial"/>
      <w:b/>
      <w:bCs/>
      <w:caps/>
    </w:rPr>
  </w:style>
  <w:style w:type="character" w:styleId="Hipercze">
    <w:name w:val="Hyperlink"/>
    <w:basedOn w:val="Domylnaczcionkaakapitu"/>
    <w:rsid w:val="00B74341"/>
    <w:rPr>
      <w:color w:val="0000FF"/>
      <w:u w:val="single"/>
    </w:rPr>
  </w:style>
  <w:style w:type="character" w:customStyle="1" w:styleId="Nagwek3Znak">
    <w:name w:val="Nagłówek 3 Znak"/>
    <w:basedOn w:val="Domylnaczcionkaakapitu"/>
    <w:link w:val="Nagwek3"/>
    <w:rsid w:val="0086494B"/>
    <w:rPr>
      <w:rFonts w:ascii="Gill Sans MT" w:hAnsi="Gill Sans MT" w:cs="Bodoni"/>
      <w:bCs/>
      <w:sz w:val="24"/>
      <w:szCs w:val="26"/>
      <w:lang w:val="pl-PL" w:eastAsia="ar-SA" w:bidi="ar-SA"/>
    </w:rPr>
  </w:style>
  <w:style w:type="paragraph" w:styleId="Spistreci2">
    <w:name w:val="toc 2"/>
    <w:basedOn w:val="Normalny"/>
    <w:next w:val="Normalny"/>
    <w:autoRedefine/>
    <w:semiHidden/>
    <w:rsid w:val="0086494B"/>
    <w:pPr>
      <w:spacing w:before="240"/>
    </w:pPr>
    <w:rPr>
      <w:b/>
      <w:bCs/>
      <w:sz w:val="20"/>
      <w:szCs w:val="20"/>
    </w:rPr>
  </w:style>
  <w:style w:type="paragraph" w:styleId="Spistreci3">
    <w:name w:val="toc 3"/>
    <w:basedOn w:val="Normalny"/>
    <w:next w:val="Normalny"/>
    <w:autoRedefine/>
    <w:semiHidden/>
    <w:rsid w:val="0086494B"/>
    <w:pPr>
      <w:ind w:left="240"/>
    </w:pPr>
    <w:rPr>
      <w:sz w:val="20"/>
      <w:szCs w:val="20"/>
    </w:rPr>
  </w:style>
  <w:style w:type="paragraph" w:styleId="Spistreci4">
    <w:name w:val="toc 4"/>
    <w:basedOn w:val="Normalny"/>
    <w:next w:val="Normalny"/>
    <w:autoRedefine/>
    <w:semiHidden/>
    <w:rsid w:val="0086494B"/>
    <w:pPr>
      <w:ind w:left="480"/>
    </w:pPr>
    <w:rPr>
      <w:sz w:val="20"/>
      <w:szCs w:val="20"/>
    </w:rPr>
  </w:style>
  <w:style w:type="paragraph" w:styleId="Nagwek">
    <w:name w:val="header"/>
    <w:basedOn w:val="Normalny"/>
    <w:rsid w:val="0073256C"/>
    <w:pPr>
      <w:tabs>
        <w:tab w:val="center" w:pos="4536"/>
        <w:tab w:val="right" w:pos="9072"/>
      </w:tabs>
    </w:pPr>
  </w:style>
  <w:style w:type="character" w:customStyle="1" w:styleId="ZnakZnak1">
    <w:name w:val=" Znak Znak1"/>
    <w:basedOn w:val="Domylnaczcionkaakapitu"/>
    <w:rsid w:val="001005C7"/>
    <w:rPr>
      <w:rFonts w:ascii="Gill Sans MT" w:hAnsi="Gill Sans MT" w:cs="Bodoni"/>
      <w:bCs/>
      <w:sz w:val="24"/>
      <w:szCs w:val="26"/>
      <w:lang w:val="pl-PL" w:eastAsia="ar-SA" w:bidi="ar-SA"/>
    </w:rPr>
  </w:style>
  <w:style w:type="paragraph" w:styleId="Spistreci5">
    <w:name w:val="toc 5"/>
    <w:basedOn w:val="Normalny"/>
    <w:next w:val="Normalny"/>
    <w:autoRedefine/>
    <w:semiHidden/>
    <w:rsid w:val="003D0CBF"/>
    <w:pPr>
      <w:ind w:left="720"/>
    </w:pPr>
    <w:rPr>
      <w:sz w:val="20"/>
      <w:szCs w:val="20"/>
    </w:rPr>
  </w:style>
  <w:style w:type="paragraph" w:styleId="Spistreci6">
    <w:name w:val="toc 6"/>
    <w:basedOn w:val="Normalny"/>
    <w:next w:val="Normalny"/>
    <w:autoRedefine/>
    <w:semiHidden/>
    <w:rsid w:val="003D0CBF"/>
    <w:pPr>
      <w:ind w:left="960"/>
    </w:pPr>
    <w:rPr>
      <w:sz w:val="20"/>
      <w:szCs w:val="20"/>
    </w:rPr>
  </w:style>
  <w:style w:type="paragraph" w:styleId="Spistreci7">
    <w:name w:val="toc 7"/>
    <w:basedOn w:val="Normalny"/>
    <w:next w:val="Normalny"/>
    <w:autoRedefine/>
    <w:semiHidden/>
    <w:rsid w:val="003D0CBF"/>
    <w:pPr>
      <w:ind w:left="1200"/>
    </w:pPr>
    <w:rPr>
      <w:sz w:val="20"/>
      <w:szCs w:val="20"/>
    </w:rPr>
  </w:style>
  <w:style w:type="paragraph" w:styleId="Spistreci8">
    <w:name w:val="toc 8"/>
    <w:basedOn w:val="Normalny"/>
    <w:next w:val="Normalny"/>
    <w:autoRedefine/>
    <w:semiHidden/>
    <w:rsid w:val="003D0CBF"/>
    <w:pPr>
      <w:ind w:left="1440"/>
    </w:pPr>
    <w:rPr>
      <w:sz w:val="20"/>
      <w:szCs w:val="20"/>
    </w:rPr>
  </w:style>
  <w:style w:type="paragraph" w:styleId="Spistreci9">
    <w:name w:val="toc 9"/>
    <w:basedOn w:val="Normalny"/>
    <w:next w:val="Normalny"/>
    <w:autoRedefine/>
    <w:semiHidden/>
    <w:rsid w:val="003D0CBF"/>
    <w:pPr>
      <w:ind w:left="1680"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524CC"/>
    <w:rPr>
      <w:sz w:val="24"/>
      <w:szCs w:val="24"/>
    </w:rPr>
  </w:style>
  <w:style w:type="paragraph" w:styleId="Nagwek1">
    <w:name w:val="heading 1"/>
    <w:basedOn w:val="Normalny"/>
    <w:next w:val="Normalny"/>
    <w:qFormat/>
    <w:rsid w:val="00281DB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qFormat/>
    <w:rsid w:val="002C4573"/>
    <w:pPr>
      <w:keepNext/>
      <w:tabs>
        <w:tab w:val="num" w:pos="0"/>
        <w:tab w:val="left" w:pos="1134"/>
      </w:tabs>
      <w:suppressAutoHyphens/>
      <w:spacing w:before="480" w:after="120"/>
      <w:jc w:val="both"/>
      <w:outlineLvl w:val="1"/>
    </w:pPr>
    <w:rPr>
      <w:rFonts w:ascii="Gill Sans MT" w:hAnsi="Gill Sans MT" w:cs="Bodoni"/>
      <w:b/>
      <w:bCs/>
      <w:iCs/>
      <w:szCs w:val="28"/>
      <w:lang w:eastAsia="ar-SA"/>
    </w:rPr>
  </w:style>
  <w:style w:type="paragraph" w:styleId="Nagwek3">
    <w:name w:val="heading 3"/>
    <w:basedOn w:val="Normalny"/>
    <w:next w:val="Normalny"/>
    <w:link w:val="Nagwek3Znak"/>
    <w:qFormat/>
    <w:rsid w:val="002C4573"/>
    <w:pPr>
      <w:keepNext/>
      <w:tabs>
        <w:tab w:val="num" w:pos="0"/>
        <w:tab w:val="left" w:pos="1134"/>
      </w:tabs>
      <w:suppressAutoHyphens/>
      <w:spacing w:before="480" w:after="240"/>
      <w:ind w:left="1134"/>
      <w:outlineLvl w:val="2"/>
    </w:pPr>
    <w:rPr>
      <w:rFonts w:ascii="Gill Sans MT" w:hAnsi="Gill Sans MT" w:cs="Bodoni"/>
      <w:bCs/>
      <w:szCs w:val="26"/>
      <w:lang w:eastAsia="ar-SA"/>
    </w:rPr>
  </w:style>
  <w:style w:type="paragraph" w:styleId="Nagwek4">
    <w:name w:val="heading 4"/>
    <w:basedOn w:val="Normalny"/>
    <w:next w:val="Normalny"/>
    <w:qFormat/>
    <w:rsid w:val="002C4573"/>
    <w:pPr>
      <w:keepNext/>
      <w:tabs>
        <w:tab w:val="left" w:pos="0"/>
      </w:tabs>
      <w:suppressAutoHyphens/>
      <w:spacing w:before="240" w:after="60"/>
      <w:jc w:val="both"/>
      <w:outlineLvl w:val="3"/>
    </w:pPr>
    <w:rPr>
      <w:rFonts w:cs="Gill Sans MT"/>
      <w:b/>
      <w:bCs/>
      <w:sz w:val="28"/>
      <w:szCs w:val="28"/>
      <w:lang w:eastAsia="ar-SA"/>
    </w:rPr>
  </w:style>
  <w:style w:type="paragraph" w:styleId="Nagwek5">
    <w:name w:val="heading 5"/>
    <w:aliases w:val="Nagłówek 5 Znak"/>
    <w:basedOn w:val="Normalny"/>
    <w:next w:val="Normalny"/>
    <w:link w:val="Nagwek5Znak1"/>
    <w:qFormat/>
    <w:rsid w:val="002C4573"/>
    <w:pPr>
      <w:tabs>
        <w:tab w:val="left" w:pos="0"/>
      </w:tabs>
      <w:suppressAutoHyphens/>
      <w:spacing w:before="240" w:after="60"/>
      <w:jc w:val="both"/>
      <w:outlineLvl w:val="4"/>
    </w:pPr>
    <w:rPr>
      <w:rFonts w:ascii="Bodoni" w:hAnsi="Bodoni" w:cs="Gill Sans MT"/>
      <w:b/>
      <w:bCs/>
      <w:i/>
      <w:iCs/>
      <w:sz w:val="26"/>
      <w:szCs w:val="26"/>
      <w:lang w:eastAsia="ar-SA"/>
    </w:rPr>
  </w:style>
  <w:style w:type="paragraph" w:styleId="Nagwek7">
    <w:name w:val="heading 7"/>
    <w:basedOn w:val="Normalny"/>
    <w:next w:val="Normalny"/>
    <w:qFormat/>
    <w:rsid w:val="002C4573"/>
    <w:pPr>
      <w:tabs>
        <w:tab w:val="left" w:pos="0"/>
      </w:tabs>
      <w:suppressAutoHyphens/>
      <w:spacing w:before="240" w:after="60"/>
      <w:jc w:val="both"/>
      <w:outlineLvl w:val="6"/>
    </w:pPr>
    <w:rPr>
      <w:rFonts w:cs="Gill Sans MT"/>
      <w:lang w:eastAsia="ar-SA"/>
    </w:rPr>
  </w:style>
  <w:style w:type="paragraph" w:styleId="Nagwek9">
    <w:name w:val="heading 9"/>
    <w:basedOn w:val="Normalny"/>
    <w:next w:val="Normalny"/>
    <w:qFormat/>
    <w:rsid w:val="002C4573"/>
    <w:pPr>
      <w:tabs>
        <w:tab w:val="left" w:pos="0"/>
      </w:tabs>
      <w:suppressAutoHyphens/>
      <w:spacing w:before="240" w:after="60"/>
      <w:jc w:val="both"/>
      <w:outlineLvl w:val="8"/>
    </w:pPr>
    <w:rPr>
      <w:rFonts w:ascii="Arial" w:hAnsi="Arial" w:cs="Bodoni"/>
      <w:sz w:val="22"/>
      <w:szCs w:val="22"/>
      <w:lang w:eastAsia="ar-SA"/>
    </w:rPr>
  </w:style>
  <w:style w:type="character" w:default="1" w:styleId="Domylnaczcionkaakapitu">
    <w:name w:val="Default Paragraph Font"/>
    <w:semiHidden/>
  </w:style>
  <w:style w:type="table" w:default="1" w:styleId="Standardowy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semiHidden/>
  </w:style>
  <w:style w:type="paragraph" w:styleId="Tekstpodstawowywcity">
    <w:name w:val="Body Text Indent"/>
    <w:basedOn w:val="Normalny"/>
    <w:rsid w:val="001524CC"/>
    <w:pPr>
      <w:ind w:firstLine="360"/>
      <w:jc w:val="both"/>
    </w:pPr>
    <w:rPr>
      <w:sz w:val="28"/>
    </w:rPr>
  </w:style>
  <w:style w:type="paragraph" w:styleId="Stopka">
    <w:name w:val="footer"/>
    <w:basedOn w:val="Normalny"/>
    <w:rsid w:val="002C4573"/>
    <w:pPr>
      <w:tabs>
        <w:tab w:val="center" w:pos="4536"/>
        <w:tab w:val="right" w:pos="9072"/>
      </w:tabs>
    </w:pPr>
  </w:style>
  <w:style w:type="paragraph" w:customStyle="1" w:styleId="Listawypunktowana1">
    <w:name w:val="Lista wypunktowana1"/>
    <w:basedOn w:val="Normalny"/>
    <w:rsid w:val="002C4573"/>
    <w:pPr>
      <w:tabs>
        <w:tab w:val="left" w:pos="720"/>
      </w:tabs>
      <w:suppressAutoHyphens/>
      <w:spacing w:line="360" w:lineRule="auto"/>
      <w:ind w:left="-360"/>
      <w:jc w:val="both"/>
    </w:pPr>
    <w:rPr>
      <w:szCs w:val="20"/>
      <w:lang w:eastAsia="ar-SA"/>
    </w:rPr>
  </w:style>
  <w:style w:type="paragraph" w:customStyle="1" w:styleId="Listapunktowana51">
    <w:name w:val="Lista punktowana 51"/>
    <w:basedOn w:val="Normalny"/>
    <w:rsid w:val="002C4573"/>
    <w:pPr>
      <w:tabs>
        <w:tab w:val="left" w:pos="786"/>
      </w:tabs>
      <w:suppressAutoHyphens/>
      <w:spacing w:line="360" w:lineRule="auto"/>
      <w:ind w:left="-426"/>
      <w:jc w:val="both"/>
    </w:pPr>
    <w:rPr>
      <w:rFonts w:cs="Gill Sans MT"/>
      <w:lang w:eastAsia="ar-SA"/>
    </w:rPr>
  </w:style>
  <w:style w:type="paragraph" w:customStyle="1" w:styleId="WW-Tytu3tabeli">
    <w:name w:val="WW-Tytu3 tabeli"/>
    <w:basedOn w:val="Normalny"/>
    <w:rsid w:val="002C4573"/>
    <w:pPr>
      <w:widowControl w:val="0"/>
      <w:suppressAutoHyphens/>
      <w:spacing w:after="120"/>
      <w:jc w:val="center"/>
    </w:pPr>
    <w:rPr>
      <w:b/>
      <w:i/>
      <w:szCs w:val="20"/>
      <w:lang w:eastAsia="ar-SA"/>
    </w:rPr>
  </w:style>
  <w:style w:type="paragraph" w:customStyle="1" w:styleId="WW-Tytu3tabeli1">
    <w:name w:val="WW-Tytu3 tabeli1"/>
    <w:basedOn w:val="Normalny"/>
    <w:rsid w:val="002C4573"/>
    <w:pPr>
      <w:widowControl w:val="0"/>
      <w:suppressAutoHyphens/>
      <w:spacing w:after="120"/>
      <w:jc w:val="center"/>
    </w:pPr>
    <w:rPr>
      <w:b/>
      <w:i/>
      <w:szCs w:val="20"/>
      <w:lang w:eastAsia="ar-SA"/>
    </w:rPr>
  </w:style>
  <w:style w:type="character" w:customStyle="1" w:styleId="Nagwek5Znak1">
    <w:name w:val="Nagłówek 5 Znak1"/>
    <w:aliases w:val="Nagłówek 5 Znak Znak"/>
    <w:basedOn w:val="Domylnaczcionkaakapitu"/>
    <w:link w:val="Nagwek5"/>
    <w:rsid w:val="002C4573"/>
    <w:rPr>
      <w:rFonts w:ascii="Bodoni" w:hAnsi="Bodoni" w:cs="Gill Sans MT"/>
      <w:b/>
      <w:bCs/>
      <w:i/>
      <w:iCs/>
      <w:sz w:val="26"/>
      <w:szCs w:val="26"/>
      <w:lang w:val="pl-PL" w:eastAsia="ar-SA" w:bidi="ar-SA"/>
    </w:rPr>
  </w:style>
  <w:style w:type="paragraph" w:styleId="Tekstpodstawowy">
    <w:name w:val="Body Text"/>
    <w:basedOn w:val="Normalny"/>
    <w:rsid w:val="00D2418B"/>
    <w:pPr>
      <w:spacing w:after="120"/>
    </w:pPr>
  </w:style>
  <w:style w:type="table" w:styleId="Tabela-Siatka">
    <w:name w:val="Table Grid"/>
    <w:basedOn w:val="Standardowy"/>
    <w:rsid w:val="00281D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basedOn w:val="Normalny"/>
    <w:rsid w:val="00DC5034"/>
    <w:pPr>
      <w:spacing w:line="360" w:lineRule="auto"/>
      <w:ind w:firstLine="709"/>
      <w:jc w:val="both"/>
    </w:pPr>
  </w:style>
  <w:style w:type="paragraph" w:customStyle="1" w:styleId="Nagwek40">
    <w:name w:val="Nagłówek4"/>
    <w:basedOn w:val="Normalny"/>
    <w:next w:val="Normalny"/>
    <w:rsid w:val="00DC5034"/>
    <w:pPr>
      <w:spacing w:after="240" w:line="360" w:lineRule="auto"/>
      <w:ind w:left="567"/>
      <w:jc w:val="both"/>
    </w:pPr>
    <w:rPr>
      <w:rFonts w:ascii="Arial" w:hAnsi="Arial"/>
      <w:szCs w:val="20"/>
      <w:u w:val="single"/>
    </w:rPr>
  </w:style>
  <w:style w:type="numbering" w:styleId="111111">
    <w:name w:val="Outline List 2"/>
    <w:basedOn w:val="Bezlisty"/>
    <w:rsid w:val="00D43316"/>
    <w:pPr>
      <w:numPr>
        <w:numId w:val="8"/>
      </w:numPr>
    </w:pPr>
  </w:style>
  <w:style w:type="character" w:styleId="Numerstrony">
    <w:name w:val="page number"/>
    <w:basedOn w:val="Domylnaczcionkaakapitu"/>
    <w:rsid w:val="00B6159A"/>
  </w:style>
  <w:style w:type="paragraph" w:styleId="Spistreci1">
    <w:name w:val="toc 1"/>
    <w:basedOn w:val="Normalny"/>
    <w:next w:val="Normalny"/>
    <w:autoRedefine/>
    <w:semiHidden/>
    <w:rsid w:val="00494C5E"/>
    <w:pPr>
      <w:spacing w:before="360"/>
    </w:pPr>
    <w:rPr>
      <w:rFonts w:ascii="Arial" w:hAnsi="Arial" w:cs="Arial"/>
      <w:b/>
      <w:bCs/>
      <w:caps/>
    </w:rPr>
  </w:style>
  <w:style w:type="character" w:styleId="Hipercze">
    <w:name w:val="Hyperlink"/>
    <w:basedOn w:val="Domylnaczcionkaakapitu"/>
    <w:rsid w:val="00B74341"/>
    <w:rPr>
      <w:color w:val="0000FF"/>
      <w:u w:val="single"/>
    </w:rPr>
  </w:style>
  <w:style w:type="character" w:customStyle="1" w:styleId="Nagwek3Znak">
    <w:name w:val="Nagłówek 3 Znak"/>
    <w:basedOn w:val="Domylnaczcionkaakapitu"/>
    <w:link w:val="Nagwek3"/>
    <w:rsid w:val="0086494B"/>
    <w:rPr>
      <w:rFonts w:ascii="Gill Sans MT" w:hAnsi="Gill Sans MT" w:cs="Bodoni"/>
      <w:bCs/>
      <w:sz w:val="24"/>
      <w:szCs w:val="26"/>
      <w:lang w:val="pl-PL" w:eastAsia="ar-SA" w:bidi="ar-SA"/>
    </w:rPr>
  </w:style>
  <w:style w:type="paragraph" w:styleId="Spistreci2">
    <w:name w:val="toc 2"/>
    <w:basedOn w:val="Normalny"/>
    <w:next w:val="Normalny"/>
    <w:autoRedefine/>
    <w:semiHidden/>
    <w:rsid w:val="0086494B"/>
    <w:pPr>
      <w:spacing w:before="240"/>
    </w:pPr>
    <w:rPr>
      <w:b/>
      <w:bCs/>
      <w:sz w:val="20"/>
      <w:szCs w:val="20"/>
    </w:rPr>
  </w:style>
  <w:style w:type="paragraph" w:styleId="Spistreci3">
    <w:name w:val="toc 3"/>
    <w:basedOn w:val="Normalny"/>
    <w:next w:val="Normalny"/>
    <w:autoRedefine/>
    <w:semiHidden/>
    <w:rsid w:val="0086494B"/>
    <w:pPr>
      <w:ind w:left="240"/>
    </w:pPr>
    <w:rPr>
      <w:sz w:val="20"/>
      <w:szCs w:val="20"/>
    </w:rPr>
  </w:style>
  <w:style w:type="paragraph" w:styleId="Spistreci4">
    <w:name w:val="toc 4"/>
    <w:basedOn w:val="Normalny"/>
    <w:next w:val="Normalny"/>
    <w:autoRedefine/>
    <w:semiHidden/>
    <w:rsid w:val="0086494B"/>
    <w:pPr>
      <w:ind w:left="480"/>
    </w:pPr>
    <w:rPr>
      <w:sz w:val="20"/>
      <w:szCs w:val="20"/>
    </w:rPr>
  </w:style>
  <w:style w:type="paragraph" w:styleId="Nagwek">
    <w:name w:val="header"/>
    <w:basedOn w:val="Normalny"/>
    <w:rsid w:val="0073256C"/>
    <w:pPr>
      <w:tabs>
        <w:tab w:val="center" w:pos="4536"/>
        <w:tab w:val="right" w:pos="9072"/>
      </w:tabs>
    </w:pPr>
  </w:style>
  <w:style w:type="character" w:customStyle="1" w:styleId="ZnakZnak1">
    <w:name w:val=" Znak Znak1"/>
    <w:basedOn w:val="Domylnaczcionkaakapitu"/>
    <w:rsid w:val="001005C7"/>
    <w:rPr>
      <w:rFonts w:ascii="Gill Sans MT" w:hAnsi="Gill Sans MT" w:cs="Bodoni"/>
      <w:bCs/>
      <w:sz w:val="24"/>
      <w:szCs w:val="26"/>
      <w:lang w:val="pl-PL" w:eastAsia="ar-SA" w:bidi="ar-SA"/>
    </w:rPr>
  </w:style>
  <w:style w:type="paragraph" w:styleId="Spistreci5">
    <w:name w:val="toc 5"/>
    <w:basedOn w:val="Normalny"/>
    <w:next w:val="Normalny"/>
    <w:autoRedefine/>
    <w:semiHidden/>
    <w:rsid w:val="003D0CBF"/>
    <w:pPr>
      <w:ind w:left="720"/>
    </w:pPr>
    <w:rPr>
      <w:sz w:val="20"/>
      <w:szCs w:val="20"/>
    </w:rPr>
  </w:style>
  <w:style w:type="paragraph" w:styleId="Spistreci6">
    <w:name w:val="toc 6"/>
    <w:basedOn w:val="Normalny"/>
    <w:next w:val="Normalny"/>
    <w:autoRedefine/>
    <w:semiHidden/>
    <w:rsid w:val="003D0CBF"/>
    <w:pPr>
      <w:ind w:left="960"/>
    </w:pPr>
    <w:rPr>
      <w:sz w:val="20"/>
      <w:szCs w:val="20"/>
    </w:rPr>
  </w:style>
  <w:style w:type="paragraph" w:styleId="Spistreci7">
    <w:name w:val="toc 7"/>
    <w:basedOn w:val="Normalny"/>
    <w:next w:val="Normalny"/>
    <w:autoRedefine/>
    <w:semiHidden/>
    <w:rsid w:val="003D0CBF"/>
    <w:pPr>
      <w:ind w:left="1200"/>
    </w:pPr>
    <w:rPr>
      <w:sz w:val="20"/>
      <w:szCs w:val="20"/>
    </w:rPr>
  </w:style>
  <w:style w:type="paragraph" w:styleId="Spistreci8">
    <w:name w:val="toc 8"/>
    <w:basedOn w:val="Normalny"/>
    <w:next w:val="Normalny"/>
    <w:autoRedefine/>
    <w:semiHidden/>
    <w:rsid w:val="003D0CBF"/>
    <w:pPr>
      <w:ind w:left="1440"/>
    </w:pPr>
    <w:rPr>
      <w:sz w:val="20"/>
      <w:szCs w:val="20"/>
    </w:rPr>
  </w:style>
  <w:style w:type="paragraph" w:styleId="Spistreci9">
    <w:name w:val="toc 9"/>
    <w:basedOn w:val="Normalny"/>
    <w:next w:val="Normalny"/>
    <w:autoRedefine/>
    <w:semiHidden/>
    <w:rsid w:val="003D0CBF"/>
    <w:pPr>
      <w:ind w:left="1680"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97" Type="http://schemas.openxmlformats.org/officeDocument/2006/relationships/image" Target="media/image88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footer" Target="footer1.xm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3" Type="http://schemas.microsoft.com/office/2007/relationships/stylesWithEffects" Target="stylesWithEffects.xml"/><Relationship Id="rId12" Type="http://schemas.openxmlformats.org/officeDocument/2006/relationships/footer" Target="footer2.xm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3.wmf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5586</Words>
  <Characters>33521</Characters>
  <Application>Microsoft Office Word</Application>
  <DocSecurity>0</DocSecurity>
  <Lines>279</Lines>
  <Paragraphs>78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PLAN ROZWOJU SOŁECTWA</vt:lpstr>
    </vt:vector>
  </TitlesOfParts>
  <Company>Microsoft</Company>
  <LinksUpToDate>false</LinksUpToDate>
  <CharactersWithSpaces>39029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ROZWOJU SOŁECTWA</dc:title>
  <dc:creator>splitt</dc:creator>
  <cp:lastModifiedBy>Mazur Sebastian</cp:lastModifiedBy>
  <cp:revision>2</cp:revision>
  <cp:lastPrinted>2018-10-03T09:26:00Z</cp:lastPrinted>
  <dcterms:created xsi:type="dcterms:W3CDTF">2018-10-07T09:27:00Z</dcterms:created>
  <dcterms:modified xsi:type="dcterms:W3CDTF">2018-10-07T09:27:00Z</dcterms:modified>
</cp:coreProperties>
</file>